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13B" w:rsidRDefault="002E0B8D">
      <w:pPr>
        <w:pStyle w:val="a3"/>
        <w:rPr>
          <w:rFonts w:ascii="Times New Roman"/>
        </w:rPr>
      </w:pPr>
      <w:r>
        <w:pict>
          <v:group id="_x0000_s1142" style="position:absolute;margin-left:36.75pt;margin-top:12.85pt;width:503.3pt;height:99.35pt;z-index:-34408;mso-position-horizontal-relative:page;mso-position-vertical-relative:page" coordorigin="735,257" coordsize="10066,1987">
            <v:line id="_x0000_s1146" style="position:absolute" from="2144,1246" to="10800,1246" strokecolor="#7e7e7e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5" type="#_x0000_t75" style="position:absolute;left:734;top:257;width:3273;height:1755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4" type="#_x0000_t202" style="position:absolute;left:6777;top:1741;width:2239;height:371" filled="f" stroked="f">
              <v:textbox inset="0,0,0,0">
                <w:txbxContent>
                  <w:p w:rsidR="00B9113B" w:rsidRDefault="006E26EA">
                    <w:pPr>
                      <w:spacing w:line="371" w:lineRule="exact"/>
                      <w:rPr>
                        <w:sz w:val="32"/>
                      </w:rPr>
                    </w:pPr>
                    <w:r>
                      <w:rPr>
                        <w:color w:val="3E3E3E"/>
                        <w:sz w:val="32"/>
                      </w:rPr>
                      <w:t>Пакет «Mobile»</w:t>
                    </w:r>
                  </w:p>
                </w:txbxContent>
              </v:textbox>
            </v:shape>
            <v:shape id="_x0000_s1143" type="#_x0000_t202" style="position:absolute;left:9255;top:1577;width:681;height:666" fillcolor="#f1f1f1" stroked="f">
              <v:textbox inset="0,0,0,0">
                <w:txbxContent>
                  <w:p w:rsidR="00B9113B" w:rsidRDefault="006E26EA">
                    <w:pPr>
                      <w:spacing w:before="173"/>
                      <w:ind w:left="6"/>
                      <w:jc w:val="center"/>
                      <w:rPr>
                        <w:sz w:val="28"/>
                      </w:rPr>
                    </w:pPr>
                    <w:r>
                      <w:rPr>
                        <w:color w:val="929292"/>
                        <w:sz w:val="28"/>
                      </w:rPr>
                      <w:t>1</w:t>
                    </w:r>
                  </w:p>
                </w:txbxContent>
              </v:textbox>
            </v:shape>
            <w10:wrap anchorx="page" anchory="page"/>
          </v:group>
        </w:pict>
      </w:r>
    </w:p>
    <w:p w:rsidR="00B9113B" w:rsidRDefault="00B9113B">
      <w:pPr>
        <w:pStyle w:val="a3"/>
        <w:rPr>
          <w:rFonts w:ascii="Times New Roman"/>
        </w:rPr>
      </w:pPr>
    </w:p>
    <w:p w:rsidR="00B9113B" w:rsidRDefault="00B9113B">
      <w:pPr>
        <w:pStyle w:val="a3"/>
        <w:rPr>
          <w:rFonts w:ascii="Times New Roman"/>
        </w:rPr>
      </w:pPr>
    </w:p>
    <w:p w:rsidR="00B9113B" w:rsidRDefault="00B9113B">
      <w:pPr>
        <w:pStyle w:val="a3"/>
        <w:rPr>
          <w:rFonts w:ascii="Times New Roman"/>
        </w:rPr>
      </w:pPr>
    </w:p>
    <w:p w:rsidR="00B9113B" w:rsidRDefault="00B9113B">
      <w:pPr>
        <w:pStyle w:val="a3"/>
        <w:rPr>
          <w:rFonts w:ascii="Times New Roman"/>
        </w:rPr>
      </w:pPr>
    </w:p>
    <w:p w:rsidR="00B9113B" w:rsidRDefault="00B9113B">
      <w:pPr>
        <w:pStyle w:val="a3"/>
        <w:spacing w:before="1"/>
        <w:rPr>
          <w:rFonts w:ascii="Times New Roman"/>
          <w:sz w:val="19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755"/>
        <w:gridCol w:w="5699"/>
        <w:gridCol w:w="1522"/>
      </w:tblGrid>
      <w:tr w:rsidR="00B9113B">
        <w:trPr>
          <w:trHeight w:val="677"/>
        </w:trPr>
        <w:tc>
          <w:tcPr>
            <w:tcW w:w="2755" w:type="dxa"/>
            <w:tcBorders>
              <w:left w:val="nil"/>
            </w:tcBorders>
          </w:tcPr>
          <w:p w:rsidR="00B9113B" w:rsidRDefault="00B9113B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B9113B" w:rsidRDefault="006E26EA">
            <w:pPr>
              <w:pStyle w:val="TableParagraph"/>
              <w:ind w:left="473"/>
              <w:rPr>
                <w:sz w:val="20"/>
              </w:rPr>
            </w:pPr>
            <w:r>
              <w:rPr>
                <w:color w:val="9F9F9F"/>
                <w:sz w:val="20"/>
              </w:rPr>
              <w:t>Рекламный формат</w:t>
            </w:r>
          </w:p>
        </w:tc>
        <w:tc>
          <w:tcPr>
            <w:tcW w:w="5699" w:type="dxa"/>
          </w:tcPr>
          <w:p w:rsidR="00B9113B" w:rsidRDefault="00B9113B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B9113B" w:rsidRDefault="006E26EA">
            <w:pPr>
              <w:pStyle w:val="TableParagraph"/>
              <w:ind w:left="1856"/>
              <w:rPr>
                <w:sz w:val="20"/>
              </w:rPr>
            </w:pPr>
            <w:r>
              <w:rPr>
                <w:color w:val="9F9F9F"/>
                <w:sz w:val="20"/>
              </w:rPr>
              <w:t>Локация размещения</w:t>
            </w:r>
          </w:p>
        </w:tc>
        <w:tc>
          <w:tcPr>
            <w:tcW w:w="1522" w:type="dxa"/>
            <w:tcBorders>
              <w:right w:val="nil"/>
            </w:tcBorders>
          </w:tcPr>
          <w:p w:rsidR="00B9113B" w:rsidRDefault="00B9113B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B9113B" w:rsidRDefault="006E26EA">
            <w:pPr>
              <w:pStyle w:val="TableParagraph"/>
              <w:spacing w:before="1"/>
              <w:ind w:left="273"/>
              <w:rPr>
                <w:sz w:val="20"/>
              </w:rPr>
            </w:pPr>
            <w:r>
              <w:rPr>
                <w:color w:val="9F9F9F"/>
                <w:sz w:val="20"/>
              </w:rPr>
              <w:t>Стоимость</w:t>
            </w:r>
          </w:p>
        </w:tc>
      </w:tr>
      <w:tr w:rsidR="00B9113B">
        <w:trPr>
          <w:trHeight w:val="705"/>
        </w:trPr>
        <w:tc>
          <w:tcPr>
            <w:tcW w:w="2755" w:type="dxa"/>
            <w:vMerge w:val="restart"/>
            <w:tcBorders>
              <w:left w:val="nil"/>
            </w:tcBorders>
          </w:tcPr>
          <w:p w:rsidR="00B9113B" w:rsidRDefault="00B9113B">
            <w:pPr>
              <w:pStyle w:val="TableParagraph"/>
              <w:rPr>
                <w:rFonts w:ascii="Times New Roman"/>
              </w:rPr>
            </w:pPr>
          </w:p>
          <w:p w:rsidR="00B9113B" w:rsidRDefault="00B9113B">
            <w:pPr>
              <w:pStyle w:val="TableParagraph"/>
              <w:rPr>
                <w:rFonts w:ascii="Times New Roman"/>
              </w:rPr>
            </w:pPr>
          </w:p>
          <w:p w:rsidR="00B9113B" w:rsidRDefault="00B9113B">
            <w:pPr>
              <w:pStyle w:val="TableParagraph"/>
              <w:rPr>
                <w:rFonts w:ascii="Times New Roman"/>
              </w:rPr>
            </w:pPr>
          </w:p>
          <w:p w:rsidR="00B9113B" w:rsidRDefault="006E26EA">
            <w:pPr>
              <w:pStyle w:val="TableParagraph"/>
              <w:spacing w:before="130" w:line="212" w:lineRule="exact"/>
              <w:ind w:left="143"/>
              <w:rPr>
                <w:b/>
                <w:sz w:val="20"/>
              </w:rPr>
            </w:pPr>
            <w:r>
              <w:rPr>
                <w:b/>
                <w:color w:val="3E3E3E"/>
                <w:sz w:val="20"/>
              </w:rPr>
              <w:t>Брендирование</w:t>
            </w:r>
          </w:p>
          <w:p w:rsidR="00B9113B" w:rsidRDefault="006E26EA">
            <w:pPr>
              <w:pStyle w:val="TableParagraph"/>
              <w:spacing w:line="212" w:lineRule="exact"/>
              <w:ind w:left="143"/>
              <w:rPr>
                <w:b/>
                <w:sz w:val="20"/>
              </w:rPr>
            </w:pPr>
            <w:r>
              <w:rPr>
                <w:b/>
                <w:color w:val="3E3E3E"/>
                <w:sz w:val="20"/>
              </w:rPr>
              <w:t>страницы авторизации</w:t>
            </w:r>
          </w:p>
        </w:tc>
        <w:tc>
          <w:tcPr>
            <w:tcW w:w="5699" w:type="dxa"/>
            <w:vMerge w:val="restart"/>
          </w:tcPr>
          <w:p w:rsidR="00B9113B" w:rsidRDefault="00B9113B">
            <w:pPr>
              <w:pStyle w:val="TableParagraph"/>
              <w:spacing w:before="11"/>
              <w:rPr>
                <w:rFonts w:ascii="Times New Roman"/>
              </w:rPr>
            </w:pPr>
          </w:p>
          <w:p w:rsidR="00B9113B" w:rsidRDefault="006E26EA">
            <w:pPr>
              <w:pStyle w:val="TableParagraph"/>
              <w:spacing w:line="247" w:lineRule="auto"/>
              <w:ind w:left="99" w:right="252"/>
              <w:rPr>
                <w:b/>
                <w:sz w:val="12"/>
              </w:rPr>
            </w:pPr>
            <w:r>
              <w:rPr>
                <w:b/>
                <w:color w:val="3E3E3E"/>
                <w:sz w:val="18"/>
              </w:rPr>
              <w:t xml:space="preserve">Cтраница авторизации wi-fi сети MT_FREE в локациях: </w:t>
            </w:r>
            <w:r>
              <w:rPr>
                <w:color w:val="3E3E3E"/>
                <w:sz w:val="18"/>
              </w:rPr>
              <w:t>Московский метрополитен, Метрополитен Санкт-Петербурга, Московское Центральное Кольцо (МЦК), Московский наземный городской пассажирский транспорт, Остановки наземного транспорта Москвы, Поезда Центральной пригородной пассажирской компании (ЦППК), Поезда Аэроэкспресс, Наземный транспорт Санкт-Петербурга, Региональные аэропорты</w:t>
            </w:r>
            <w:r>
              <w:rPr>
                <w:b/>
                <w:color w:val="3E3E3E"/>
                <w:position w:val="6"/>
                <w:sz w:val="12"/>
              </w:rPr>
              <w:t>1</w:t>
            </w:r>
            <w:r>
              <w:rPr>
                <w:color w:val="3E3E3E"/>
                <w:sz w:val="18"/>
              </w:rPr>
              <w:t>, Рестораны Аркадия Новикова</w:t>
            </w:r>
            <w:r>
              <w:rPr>
                <w:b/>
                <w:color w:val="3E3E3E"/>
                <w:position w:val="6"/>
                <w:sz w:val="12"/>
              </w:rPr>
              <w:t>1</w:t>
            </w:r>
          </w:p>
        </w:tc>
        <w:tc>
          <w:tcPr>
            <w:tcW w:w="1522" w:type="dxa"/>
            <w:tcBorders>
              <w:right w:val="nil"/>
            </w:tcBorders>
          </w:tcPr>
          <w:p w:rsidR="00B9113B" w:rsidRDefault="006E26EA">
            <w:pPr>
              <w:pStyle w:val="TableParagraph"/>
              <w:spacing w:before="97"/>
              <w:ind w:left="138" w:right="132"/>
              <w:jc w:val="center"/>
              <w:rPr>
                <w:sz w:val="28"/>
              </w:rPr>
            </w:pPr>
            <w:r>
              <w:rPr>
                <w:color w:val="3E3E3E"/>
                <w:sz w:val="28"/>
              </w:rPr>
              <w:t>3 500 000</w:t>
            </w:r>
          </w:p>
          <w:p w:rsidR="00B9113B" w:rsidRDefault="006E26EA">
            <w:pPr>
              <w:pStyle w:val="TableParagraph"/>
              <w:spacing w:before="9"/>
              <w:ind w:left="136" w:right="132"/>
              <w:jc w:val="center"/>
              <w:rPr>
                <w:sz w:val="16"/>
              </w:rPr>
            </w:pPr>
            <w:r>
              <w:rPr>
                <w:color w:val="3E3E3E"/>
                <w:sz w:val="16"/>
              </w:rPr>
              <w:t>будний день</w:t>
            </w:r>
          </w:p>
        </w:tc>
      </w:tr>
      <w:tr w:rsidR="00B9113B">
        <w:trPr>
          <w:trHeight w:val="705"/>
        </w:trPr>
        <w:tc>
          <w:tcPr>
            <w:tcW w:w="2755" w:type="dxa"/>
            <w:vMerge/>
            <w:tcBorders>
              <w:top w:val="nil"/>
              <w:left w:val="nil"/>
            </w:tcBorders>
          </w:tcPr>
          <w:p w:rsidR="00B9113B" w:rsidRDefault="00B9113B">
            <w:pPr>
              <w:rPr>
                <w:sz w:val="2"/>
                <w:szCs w:val="2"/>
              </w:rPr>
            </w:pPr>
          </w:p>
        </w:tc>
        <w:tc>
          <w:tcPr>
            <w:tcW w:w="5699" w:type="dxa"/>
            <w:vMerge/>
            <w:tcBorders>
              <w:top w:val="nil"/>
            </w:tcBorders>
          </w:tcPr>
          <w:p w:rsidR="00B9113B" w:rsidRDefault="00B9113B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tcBorders>
              <w:right w:val="nil"/>
            </w:tcBorders>
          </w:tcPr>
          <w:p w:rsidR="00B9113B" w:rsidRDefault="006E26EA">
            <w:pPr>
              <w:pStyle w:val="TableParagraph"/>
              <w:spacing w:before="98"/>
              <w:ind w:left="138" w:right="132"/>
              <w:jc w:val="center"/>
              <w:rPr>
                <w:sz w:val="28"/>
              </w:rPr>
            </w:pPr>
            <w:r>
              <w:rPr>
                <w:color w:val="3E3E3E"/>
                <w:sz w:val="28"/>
              </w:rPr>
              <w:t>2 300 000</w:t>
            </w:r>
          </w:p>
          <w:p w:rsidR="00B9113B" w:rsidRDefault="006E26EA">
            <w:pPr>
              <w:pStyle w:val="TableParagraph"/>
              <w:spacing w:before="8"/>
              <w:ind w:left="138" w:right="131"/>
              <w:jc w:val="center"/>
              <w:rPr>
                <w:sz w:val="16"/>
              </w:rPr>
            </w:pPr>
            <w:r>
              <w:rPr>
                <w:color w:val="3E3E3E"/>
                <w:sz w:val="16"/>
              </w:rPr>
              <w:t>суббота</w:t>
            </w:r>
          </w:p>
        </w:tc>
      </w:tr>
      <w:tr w:rsidR="00B9113B">
        <w:trPr>
          <w:trHeight w:val="771"/>
        </w:trPr>
        <w:tc>
          <w:tcPr>
            <w:tcW w:w="2755" w:type="dxa"/>
            <w:vMerge/>
            <w:tcBorders>
              <w:top w:val="nil"/>
              <w:left w:val="nil"/>
            </w:tcBorders>
          </w:tcPr>
          <w:p w:rsidR="00B9113B" w:rsidRDefault="00B9113B">
            <w:pPr>
              <w:rPr>
                <w:sz w:val="2"/>
                <w:szCs w:val="2"/>
              </w:rPr>
            </w:pPr>
          </w:p>
        </w:tc>
        <w:tc>
          <w:tcPr>
            <w:tcW w:w="5699" w:type="dxa"/>
            <w:vMerge/>
            <w:tcBorders>
              <w:top w:val="nil"/>
            </w:tcBorders>
          </w:tcPr>
          <w:p w:rsidR="00B9113B" w:rsidRDefault="00B9113B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tcBorders>
              <w:right w:val="nil"/>
            </w:tcBorders>
          </w:tcPr>
          <w:p w:rsidR="00B9113B" w:rsidRDefault="006E26EA">
            <w:pPr>
              <w:pStyle w:val="TableParagraph"/>
              <w:spacing w:before="131"/>
              <w:ind w:left="138" w:right="132"/>
              <w:jc w:val="center"/>
              <w:rPr>
                <w:sz w:val="28"/>
              </w:rPr>
            </w:pPr>
            <w:r>
              <w:rPr>
                <w:color w:val="3E3E3E"/>
                <w:sz w:val="28"/>
              </w:rPr>
              <w:t>1 725 000</w:t>
            </w:r>
          </w:p>
          <w:p w:rsidR="00B9113B" w:rsidRDefault="006E26EA">
            <w:pPr>
              <w:pStyle w:val="TableParagraph"/>
              <w:spacing w:before="8"/>
              <w:ind w:left="133" w:right="132"/>
              <w:jc w:val="center"/>
              <w:rPr>
                <w:sz w:val="16"/>
              </w:rPr>
            </w:pPr>
            <w:r>
              <w:rPr>
                <w:color w:val="3E3E3E"/>
                <w:sz w:val="16"/>
              </w:rPr>
              <w:t>воскресенье</w:t>
            </w:r>
          </w:p>
        </w:tc>
      </w:tr>
      <w:tr w:rsidR="00B9113B">
        <w:trPr>
          <w:trHeight w:val="685"/>
        </w:trPr>
        <w:tc>
          <w:tcPr>
            <w:tcW w:w="2755" w:type="dxa"/>
            <w:vMerge w:val="restart"/>
            <w:tcBorders>
              <w:left w:val="nil"/>
            </w:tcBorders>
          </w:tcPr>
          <w:p w:rsidR="00B9113B" w:rsidRDefault="00B9113B">
            <w:pPr>
              <w:pStyle w:val="TableParagraph"/>
              <w:rPr>
                <w:rFonts w:ascii="Times New Roman"/>
                <w:sz w:val="24"/>
              </w:rPr>
            </w:pPr>
          </w:p>
          <w:p w:rsidR="00B9113B" w:rsidRDefault="006E26EA">
            <w:pPr>
              <w:pStyle w:val="TableParagraph"/>
              <w:spacing w:before="196"/>
              <w:ind w:left="143"/>
              <w:rPr>
                <w:b/>
                <w:sz w:val="21"/>
              </w:rPr>
            </w:pPr>
            <w:r>
              <w:rPr>
                <w:b/>
                <w:color w:val="3E3E3E"/>
                <w:sz w:val="21"/>
              </w:rPr>
              <w:t>Брендирование</w:t>
            </w:r>
          </w:p>
          <w:p w:rsidR="00B9113B" w:rsidRDefault="006E26EA">
            <w:pPr>
              <w:pStyle w:val="TableParagraph"/>
              <w:spacing w:before="8"/>
              <w:ind w:left="143"/>
              <w:rPr>
                <w:b/>
                <w:sz w:val="21"/>
              </w:rPr>
            </w:pPr>
            <w:r>
              <w:rPr>
                <w:b/>
                <w:color w:val="3E3E3E"/>
                <w:sz w:val="21"/>
              </w:rPr>
              <w:t>страницы авторизации</w:t>
            </w:r>
          </w:p>
          <w:p w:rsidR="00B9113B" w:rsidRDefault="006E26EA">
            <w:pPr>
              <w:pStyle w:val="TableParagraph"/>
              <w:spacing w:before="8"/>
              <w:ind w:left="143"/>
              <w:rPr>
                <w:b/>
                <w:sz w:val="21"/>
              </w:rPr>
            </w:pPr>
            <w:r>
              <w:rPr>
                <w:b/>
                <w:color w:val="3E3E3E"/>
                <w:sz w:val="21"/>
              </w:rPr>
              <w:t>- Москва</w:t>
            </w:r>
          </w:p>
          <w:p w:rsidR="00B9113B" w:rsidRDefault="006E26EA">
            <w:pPr>
              <w:pStyle w:val="TableParagraph"/>
              <w:spacing w:before="8" w:line="247" w:lineRule="auto"/>
              <w:ind w:left="143" w:right="923"/>
              <w:rPr>
                <w:b/>
                <w:sz w:val="18"/>
              </w:rPr>
            </w:pPr>
            <w:r>
              <w:rPr>
                <w:b/>
                <w:color w:val="3E3E3E"/>
                <w:sz w:val="18"/>
              </w:rPr>
              <w:t>(для федеральных рекламодателей)</w:t>
            </w:r>
          </w:p>
        </w:tc>
        <w:tc>
          <w:tcPr>
            <w:tcW w:w="5699" w:type="dxa"/>
            <w:vMerge w:val="restart"/>
          </w:tcPr>
          <w:p w:rsidR="00B9113B" w:rsidRDefault="00B9113B">
            <w:pPr>
              <w:pStyle w:val="TableParagraph"/>
              <w:rPr>
                <w:rFonts w:ascii="Times New Roman"/>
                <w:sz w:val="20"/>
              </w:rPr>
            </w:pPr>
          </w:p>
          <w:p w:rsidR="00B9113B" w:rsidRDefault="00B9113B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B9113B" w:rsidRDefault="006E26EA">
            <w:pPr>
              <w:pStyle w:val="TableParagraph"/>
              <w:spacing w:line="247" w:lineRule="auto"/>
              <w:ind w:left="99" w:right="416"/>
              <w:rPr>
                <w:b/>
                <w:sz w:val="12"/>
              </w:rPr>
            </w:pPr>
            <w:r>
              <w:rPr>
                <w:b/>
                <w:color w:val="3E3E3E"/>
                <w:sz w:val="18"/>
              </w:rPr>
              <w:t xml:space="preserve">Cтраница авторизации wi-fi сети MT_FREE в локациях: </w:t>
            </w:r>
            <w:r>
              <w:rPr>
                <w:color w:val="3E3E3E"/>
                <w:sz w:val="18"/>
              </w:rPr>
              <w:t>Московский метрополитен, Московское Центральное Кольцо (МЦК), Московский наземный городской пассажирский транспорт, Остановки наземного транспорта Москвы, Поезда Центральной пригородной пассажирской компании (ЦППК), Поезда Аэроэкспресс, Рестораны Аркадия Новикова</w:t>
            </w:r>
            <w:r>
              <w:rPr>
                <w:b/>
                <w:color w:val="3E3E3E"/>
                <w:position w:val="6"/>
                <w:sz w:val="12"/>
              </w:rPr>
              <w:t>1</w:t>
            </w:r>
          </w:p>
        </w:tc>
        <w:tc>
          <w:tcPr>
            <w:tcW w:w="1522" w:type="dxa"/>
            <w:tcBorders>
              <w:right w:val="nil"/>
            </w:tcBorders>
          </w:tcPr>
          <w:p w:rsidR="00B9113B" w:rsidRDefault="006E26EA">
            <w:pPr>
              <w:pStyle w:val="TableParagraph"/>
              <w:spacing w:before="88"/>
              <w:ind w:left="138" w:right="132"/>
              <w:jc w:val="center"/>
              <w:rPr>
                <w:sz w:val="28"/>
              </w:rPr>
            </w:pPr>
            <w:r>
              <w:rPr>
                <w:color w:val="3E3E3E"/>
                <w:sz w:val="28"/>
              </w:rPr>
              <w:t>3 300 000</w:t>
            </w:r>
          </w:p>
          <w:p w:rsidR="00B9113B" w:rsidRDefault="006E26EA">
            <w:pPr>
              <w:pStyle w:val="TableParagraph"/>
              <w:spacing w:before="8"/>
              <w:ind w:left="136" w:right="132"/>
              <w:jc w:val="center"/>
              <w:rPr>
                <w:sz w:val="16"/>
              </w:rPr>
            </w:pPr>
            <w:r>
              <w:rPr>
                <w:color w:val="3E3E3E"/>
                <w:sz w:val="16"/>
              </w:rPr>
              <w:t>будний день</w:t>
            </w:r>
          </w:p>
        </w:tc>
      </w:tr>
      <w:tr w:rsidR="00B9113B">
        <w:trPr>
          <w:trHeight w:val="685"/>
        </w:trPr>
        <w:tc>
          <w:tcPr>
            <w:tcW w:w="2755" w:type="dxa"/>
            <w:vMerge/>
            <w:tcBorders>
              <w:top w:val="nil"/>
              <w:left w:val="nil"/>
            </w:tcBorders>
          </w:tcPr>
          <w:p w:rsidR="00B9113B" w:rsidRDefault="00B9113B">
            <w:pPr>
              <w:rPr>
                <w:sz w:val="2"/>
                <w:szCs w:val="2"/>
              </w:rPr>
            </w:pPr>
          </w:p>
        </w:tc>
        <w:tc>
          <w:tcPr>
            <w:tcW w:w="5699" w:type="dxa"/>
            <w:vMerge/>
            <w:tcBorders>
              <w:top w:val="nil"/>
            </w:tcBorders>
          </w:tcPr>
          <w:p w:rsidR="00B9113B" w:rsidRDefault="00B9113B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tcBorders>
              <w:right w:val="nil"/>
            </w:tcBorders>
          </w:tcPr>
          <w:p w:rsidR="00B9113B" w:rsidRDefault="006E26EA">
            <w:pPr>
              <w:pStyle w:val="TableParagraph"/>
              <w:spacing w:before="88"/>
              <w:ind w:left="138" w:right="132"/>
              <w:jc w:val="center"/>
              <w:rPr>
                <w:sz w:val="28"/>
              </w:rPr>
            </w:pPr>
            <w:r>
              <w:rPr>
                <w:color w:val="3E3E3E"/>
                <w:sz w:val="28"/>
              </w:rPr>
              <w:t>2 200 000</w:t>
            </w:r>
          </w:p>
          <w:p w:rsidR="00B9113B" w:rsidRDefault="006E26EA">
            <w:pPr>
              <w:pStyle w:val="TableParagraph"/>
              <w:spacing w:before="8"/>
              <w:ind w:left="138" w:right="131"/>
              <w:jc w:val="center"/>
              <w:rPr>
                <w:sz w:val="16"/>
              </w:rPr>
            </w:pPr>
            <w:r>
              <w:rPr>
                <w:color w:val="3E3E3E"/>
                <w:sz w:val="16"/>
              </w:rPr>
              <w:t>суббота</w:t>
            </w:r>
          </w:p>
        </w:tc>
      </w:tr>
      <w:tr w:rsidR="00B9113B">
        <w:trPr>
          <w:trHeight w:val="685"/>
        </w:trPr>
        <w:tc>
          <w:tcPr>
            <w:tcW w:w="2755" w:type="dxa"/>
            <w:vMerge/>
            <w:tcBorders>
              <w:top w:val="nil"/>
              <w:left w:val="nil"/>
            </w:tcBorders>
          </w:tcPr>
          <w:p w:rsidR="00B9113B" w:rsidRDefault="00B9113B">
            <w:pPr>
              <w:rPr>
                <w:sz w:val="2"/>
                <w:szCs w:val="2"/>
              </w:rPr>
            </w:pPr>
          </w:p>
        </w:tc>
        <w:tc>
          <w:tcPr>
            <w:tcW w:w="5699" w:type="dxa"/>
            <w:vMerge/>
            <w:tcBorders>
              <w:top w:val="nil"/>
            </w:tcBorders>
          </w:tcPr>
          <w:p w:rsidR="00B9113B" w:rsidRDefault="00B9113B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tcBorders>
              <w:right w:val="nil"/>
            </w:tcBorders>
          </w:tcPr>
          <w:p w:rsidR="00B9113B" w:rsidRDefault="006E26EA">
            <w:pPr>
              <w:pStyle w:val="TableParagraph"/>
              <w:spacing w:before="88"/>
              <w:ind w:left="138" w:right="132"/>
              <w:jc w:val="center"/>
              <w:rPr>
                <w:sz w:val="28"/>
              </w:rPr>
            </w:pPr>
            <w:r>
              <w:rPr>
                <w:color w:val="3E3E3E"/>
                <w:sz w:val="28"/>
              </w:rPr>
              <w:t>1 650 000</w:t>
            </w:r>
          </w:p>
          <w:p w:rsidR="00B9113B" w:rsidRDefault="006E26EA">
            <w:pPr>
              <w:pStyle w:val="TableParagraph"/>
              <w:spacing w:before="9"/>
              <w:ind w:left="133" w:right="132"/>
              <w:jc w:val="center"/>
              <w:rPr>
                <w:sz w:val="16"/>
              </w:rPr>
            </w:pPr>
            <w:r>
              <w:rPr>
                <w:color w:val="3E3E3E"/>
                <w:sz w:val="16"/>
              </w:rPr>
              <w:t>воскресенье</w:t>
            </w:r>
          </w:p>
        </w:tc>
      </w:tr>
      <w:tr w:rsidR="00B9113B">
        <w:trPr>
          <w:trHeight w:val="685"/>
        </w:trPr>
        <w:tc>
          <w:tcPr>
            <w:tcW w:w="2755" w:type="dxa"/>
            <w:vMerge w:val="restart"/>
            <w:tcBorders>
              <w:left w:val="nil"/>
            </w:tcBorders>
          </w:tcPr>
          <w:p w:rsidR="00B9113B" w:rsidRDefault="00B9113B">
            <w:pPr>
              <w:pStyle w:val="TableParagraph"/>
              <w:rPr>
                <w:rFonts w:ascii="Times New Roman"/>
                <w:sz w:val="24"/>
              </w:rPr>
            </w:pPr>
          </w:p>
          <w:p w:rsidR="00B9113B" w:rsidRDefault="006E26EA">
            <w:pPr>
              <w:pStyle w:val="TableParagraph"/>
              <w:spacing w:before="196"/>
              <w:ind w:left="143"/>
              <w:rPr>
                <w:b/>
                <w:sz w:val="21"/>
              </w:rPr>
            </w:pPr>
            <w:r>
              <w:rPr>
                <w:b/>
                <w:color w:val="3E3E3E"/>
                <w:sz w:val="21"/>
              </w:rPr>
              <w:t>Брендирование</w:t>
            </w:r>
          </w:p>
          <w:p w:rsidR="00B9113B" w:rsidRDefault="006E26EA">
            <w:pPr>
              <w:pStyle w:val="TableParagraph"/>
              <w:spacing w:before="8"/>
              <w:ind w:left="143"/>
              <w:rPr>
                <w:b/>
                <w:sz w:val="21"/>
              </w:rPr>
            </w:pPr>
            <w:r>
              <w:rPr>
                <w:b/>
                <w:color w:val="3E3E3E"/>
                <w:sz w:val="21"/>
              </w:rPr>
              <w:t>страницы авторизации</w:t>
            </w:r>
          </w:p>
          <w:p w:rsidR="00B9113B" w:rsidRDefault="006E26EA">
            <w:pPr>
              <w:pStyle w:val="TableParagraph"/>
              <w:spacing w:before="8"/>
              <w:ind w:left="143"/>
              <w:rPr>
                <w:b/>
                <w:sz w:val="21"/>
              </w:rPr>
            </w:pPr>
            <w:r>
              <w:rPr>
                <w:b/>
                <w:color w:val="3E3E3E"/>
                <w:sz w:val="21"/>
              </w:rPr>
              <w:t>– Санкт-Петербург</w:t>
            </w:r>
          </w:p>
          <w:p w:rsidR="00B9113B" w:rsidRDefault="006E26EA">
            <w:pPr>
              <w:pStyle w:val="TableParagraph"/>
              <w:spacing w:before="8" w:line="247" w:lineRule="auto"/>
              <w:ind w:left="143" w:right="923"/>
              <w:rPr>
                <w:b/>
                <w:sz w:val="18"/>
              </w:rPr>
            </w:pPr>
            <w:r>
              <w:rPr>
                <w:b/>
                <w:color w:val="3E3E3E"/>
                <w:sz w:val="18"/>
              </w:rPr>
              <w:t>(для федеральных рекламодателей)</w:t>
            </w:r>
          </w:p>
        </w:tc>
        <w:tc>
          <w:tcPr>
            <w:tcW w:w="5699" w:type="dxa"/>
            <w:vMerge w:val="restart"/>
          </w:tcPr>
          <w:p w:rsidR="00B9113B" w:rsidRDefault="00B9113B">
            <w:pPr>
              <w:pStyle w:val="TableParagraph"/>
              <w:rPr>
                <w:rFonts w:ascii="Times New Roman"/>
                <w:sz w:val="20"/>
              </w:rPr>
            </w:pPr>
          </w:p>
          <w:p w:rsidR="00B9113B" w:rsidRDefault="00B9113B">
            <w:pPr>
              <w:pStyle w:val="TableParagraph"/>
              <w:rPr>
                <w:rFonts w:ascii="Times New Roman"/>
                <w:sz w:val="20"/>
              </w:rPr>
            </w:pPr>
          </w:p>
          <w:p w:rsidR="00B9113B" w:rsidRDefault="00B9113B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B9113B" w:rsidRDefault="006E26EA">
            <w:pPr>
              <w:pStyle w:val="TableParagraph"/>
              <w:spacing w:before="1" w:line="247" w:lineRule="auto"/>
              <w:ind w:left="99" w:right="364"/>
              <w:rPr>
                <w:sz w:val="18"/>
              </w:rPr>
            </w:pPr>
            <w:r>
              <w:rPr>
                <w:b/>
                <w:color w:val="3E3E3E"/>
                <w:sz w:val="18"/>
              </w:rPr>
              <w:t xml:space="preserve">Cтраница авторизации wi-fi сети MT_FREE в локациях: </w:t>
            </w:r>
            <w:r>
              <w:rPr>
                <w:color w:val="3E3E3E"/>
                <w:sz w:val="18"/>
              </w:rPr>
              <w:t>Метрополитен Санкт-Петербурга, Наземный транспорт Санкт- Петербурга</w:t>
            </w:r>
          </w:p>
        </w:tc>
        <w:tc>
          <w:tcPr>
            <w:tcW w:w="1522" w:type="dxa"/>
            <w:tcBorders>
              <w:right w:val="nil"/>
            </w:tcBorders>
          </w:tcPr>
          <w:p w:rsidR="00B9113B" w:rsidRDefault="006E26EA">
            <w:pPr>
              <w:pStyle w:val="TableParagraph"/>
              <w:spacing w:before="88"/>
              <w:ind w:left="271"/>
              <w:rPr>
                <w:sz w:val="28"/>
              </w:rPr>
            </w:pPr>
            <w:r>
              <w:rPr>
                <w:color w:val="3E3E3E"/>
                <w:sz w:val="28"/>
              </w:rPr>
              <w:t>550</w:t>
            </w:r>
            <w:r>
              <w:rPr>
                <w:color w:val="3E3E3E"/>
                <w:spacing w:val="1"/>
                <w:sz w:val="28"/>
              </w:rPr>
              <w:t xml:space="preserve"> </w:t>
            </w:r>
            <w:r>
              <w:rPr>
                <w:color w:val="3E3E3E"/>
                <w:sz w:val="28"/>
              </w:rPr>
              <w:t>000</w:t>
            </w:r>
          </w:p>
          <w:p w:rsidR="00B9113B" w:rsidRDefault="006E26EA">
            <w:pPr>
              <w:pStyle w:val="TableParagraph"/>
              <w:spacing w:before="8"/>
              <w:ind w:left="288"/>
              <w:rPr>
                <w:sz w:val="16"/>
              </w:rPr>
            </w:pPr>
            <w:r>
              <w:rPr>
                <w:color w:val="3E3E3E"/>
                <w:sz w:val="16"/>
              </w:rPr>
              <w:t>будний</w:t>
            </w:r>
            <w:r>
              <w:rPr>
                <w:color w:val="3E3E3E"/>
                <w:spacing w:val="-1"/>
                <w:sz w:val="16"/>
              </w:rPr>
              <w:t xml:space="preserve"> </w:t>
            </w:r>
            <w:r>
              <w:rPr>
                <w:color w:val="3E3E3E"/>
                <w:sz w:val="16"/>
              </w:rPr>
              <w:t>день</w:t>
            </w:r>
          </w:p>
        </w:tc>
      </w:tr>
      <w:tr w:rsidR="00B9113B">
        <w:trPr>
          <w:trHeight w:val="685"/>
        </w:trPr>
        <w:tc>
          <w:tcPr>
            <w:tcW w:w="2755" w:type="dxa"/>
            <w:vMerge/>
            <w:tcBorders>
              <w:top w:val="nil"/>
              <w:left w:val="nil"/>
            </w:tcBorders>
          </w:tcPr>
          <w:p w:rsidR="00B9113B" w:rsidRDefault="00B9113B">
            <w:pPr>
              <w:rPr>
                <w:sz w:val="2"/>
                <w:szCs w:val="2"/>
              </w:rPr>
            </w:pPr>
          </w:p>
        </w:tc>
        <w:tc>
          <w:tcPr>
            <w:tcW w:w="5699" w:type="dxa"/>
            <w:vMerge/>
            <w:tcBorders>
              <w:top w:val="nil"/>
            </w:tcBorders>
          </w:tcPr>
          <w:p w:rsidR="00B9113B" w:rsidRDefault="00B9113B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tcBorders>
              <w:right w:val="nil"/>
            </w:tcBorders>
          </w:tcPr>
          <w:p w:rsidR="00B9113B" w:rsidRDefault="006E26EA">
            <w:pPr>
              <w:pStyle w:val="TableParagraph"/>
              <w:spacing w:before="88"/>
              <w:ind w:left="136" w:right="132"/>
              <w:jc w:val="center"/>
              <w:rPr>
                <w:sz w:val="28"/>
              </w:rPr>
            </w:pPr>
            <w:r>
              <w:rPr>
                <w:color w:val="3E3E3E"/>
                <w:sz w:val="28"/>
              </w:rPr>
              <w:t>330 000</w:t>
            </w:r>
          </w:p>
          <w:p w:rsidR="00B9113B" w:rsidRDefault="006E26EA">
            <w:pPr>
              <w:pStyle w:val="TableParagraph"/>
              <w:spacing w:before="9"/>
              <w:ind w:left="138" w:right="131"/>
              <w:jc w:val="center"/>
              <w:rPr>
                <w:sz w:val="16"/>
              </w:rPr>
            </w:pPr>
            <w:r>
              <w:rPr>
                <w:color w:val="3E3E3E"/>
                <w:sz w:val="16"/>
              </w:rPr>
              <w:t>суббота</w:t>
            </w:r>
          </w:p>
        </w:tc>
      </w:tr>
      <w:tr w:rsidR="00B9113B">
        <w:trPr>
          <w:trHeight w:val="685"/>
        </w:trPr>
        <w:tc>
          <w:tcPr>
            <w:tcW w:w="2755" w:type="dxa"/>
            <w:vMerge/>
            <w:tcBorders>
              <w:top w:val="nil"/>
              <w:left w:val="nil"/>
            </w:tcBorders>
          </w:tcPr>
          <w:p w:rsidR="00B9113B" w:rsidRDefault="00B9113B">
            <w:pPr>
              <w:rPr>
                <w:sz w:val="2"/>
                <w:szCs w:val="2"/>
              </w:rPr>
            </w:pPr>
          </w:p>
        </w:tc>
        <w:tc>
          <w:tcPr>
            <w:tcW w:w="5699" w:type="dxa"/>
            <w:vMerge/>
            <w:tcBorders>
              <w:top w:val="nil"/>
            </w:tcBorders>
          </w:tcPr>
          <w:p w:rsidR="00B9113B" w:rsidRDefault="00B9113B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tcBorders>
              <w:right w:val="nil"/>
            </w:tcBorders>
          </w:tcPr>
          <w:p w:rsidR="00B9113B" w:rsidRDefault="006E26EA">
            <w:pPr>
              <w:pStyle w:val="TableParagraph"/>
              <w:spacing w:before="88"/>
              <w:ind w:left="271"/>
              <w:rPr>
                <w:sz w:val="28"/>
              </w:rPr>
            </w:pPr>
            <w:r>
              <w:rPr>
                <w:color w:val="3E3E3E"/>
                <w:sz w:val="28"/>
              </w:rPr>
              <w:t>250</w:t>
            </w:r>
            <w:r>
              <w:rPr>
                <w:color w:val="3E3E3E"/>
                <w:spacing w:val="-1"/>
                <w:sz w:val="28"/>
              </w:rPr>
              <w:t xml:space="preserve"> </w:t>
            </w:r>
            <w:r>
              <w:rPr>
                <w:color w:val="3E3E3E"/>
                <w:sz w:val="28"/>
              </w:rPr>
              <w:t>000</w:t>
            </w:r>
          </w:p>
          <w:p w:rsidR="00B9113B" w:rsidRDefault="006E26EA">
            <w:pPr>
              <w:pStyle w:val="TableParagraph"/>
              <w:spacing w:before="9"/>
              <w:ind w:left="286"/>
              <w:rPr>
                <w:sz w:val="16"/>
              </w:rPr>
            </w:pPr>
            <w:r>
              <w:rPr>
                <w:color w:val="3E3E3E"/>
                <w:sz w:val="16"/>
              </w:rPr>
              <w:t>воскресенье</w:t>
            </w:r>
          </w:p>
        </w:tc>
      </w:tr>
      <w:tr w:rsidR="00B9113B">
        <w:trPr>
          <w:trHeight w:val="685"/>
        </w:trPr>
        <w:tc>
          <w:tcPr>
            <w:tcW w:w="2755" w:type="dxa"/>
            <w:vMerge w:val="restart"/>
            <w:tcBorders>
              <w:left w:val="nil"/>
            </w:tcBorders>
          </w:tcPr>
          <w:p w:rsidR="00B9113B" w:rsidRDefault="00B9113B">
            <w:pPr>
              <w:pStyle w:val="TableParagraph"/>
              <w:rPr>
                <w:rFonts w:ascii="Times New Roman"/>
                <w:sz w:val="24"/>
              </w:rPr>
            </w:pPr>
          </w:p>
          <w:p w:rsidR="00B9113B" w:rsidRDefault="006E26EA">
            <w:pPr>
              <w:pStyle w:val="TableParagraph"/>
              <w:spacing w:before="197"/>
              <w:ind w:left="143"/>
              <w:rPr>
                <w:b/>
                <w:sz w:val="21"/>
              </w:rPr>
            </w:pPr>
            <w:r>
              <w:rPr>
                <w:b/>
                <w:color w:val="3E3E3E"/>
                <w:sz w:val="21"/>
              </w:rPr>
              <w:t>Брендирование</w:t>
            </w:r>
          </w:p>
          <w:p w:rsidR="00B9113B" w:rsidRDefault="006E26EA">
            <w:pPr>
              <w:pStyle w:val="TableParagraph"/>
              <w:spacing w:before="8"/>
              <w:ind w:left="143"/>
              <w:rPr>
                <w:b/>
                <w:sz w:val="21"/>
              </w:rPr>
            </w:pPr>
            <w:r>
              <w:rPr>
                <w:b/>
                <w:color w:val="3E3E3E"/>
                <w:sz w:val="21"/>
              </w:rPr>
              <w:t>страницы авторизации</w:t>
            </w:r>
          </w:p>
          <w:p w:rsidR="00B9113B" w:rsidRDefault="006E26EA">
            <w:pPr>
              <w:pStyle w:val="TableParagraph"/>
              <w:spacing w:before="8"/>
              <w:ind w:left="143"/>
              <w:rPr>
                <w:b/>
                <w:sz w:val="21"/>
              </w:rPr>
            </w:pPr>
            <w:r>
              <w:rPr>
                <w:b/>
                <w:color w:val="3E3E3E"/>
                <w:sz w:val="21"/>
              </w:rPr>
              <w:t>- Москва</w:t>
            </w:r>
          </w:p>
          <w:p w:rsidR="00B9113B" w:rsidRDefault="006E26EA">
            <w:pPr>
              <w:pStyle w:val="TableParagraph"/>
              <w:spacing w:before="8" w:line="247" w:lineRule="auto"/>
              <w:ind w:left="143" w:right="1046"/>
              <w:rPr>
                <w:b/>
                <w:sz w:val="18"/>
              </w:rPr>
            </w:pPr>
            <w:r>
              <w:rPr>
                <w:b/>
                <w:color w:val="3E3E3E"/>
                <w:sz w:val="18"/>
              </w:rPr>
              <w:t>(для локальных рекламодателей)</w:t>
            </w:r>
          </w:p>
        </w:tc>
        <w:tc>
          <w:tcPr>
            <w:tcW w:w="5699" w:type="dxa"/>
            <w:vMerge w:val="restart"/>
          </w:tcPr>
          <w:p w:rsidR="00B9113B" w:rsidRDefault="00B9113B">
            <w:pPr>
              <w:pStyle w:val="TableParagraph"/>
              <w:rPr>
                <w:rFonts w:ascii="Times New Roman"/>
                <w:sz w:val="20"/>
              </w:rPr>
            </w:pPr>
          </w:p>
          <w:p w:rsidR="00B9113B" w:rsidRDefault="00B9113B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B9113B" w:rsidRDefault="006E26EA">
            <w:pPr>
              <w:pStyle w:val="TableParagraph"/>
              <w:spacing w:line="247" w:lineRule="auto"/>
              <w:ind w:left="99" w:right="416"/>
              <w:rPr>
                <w:b/>
                <w:sz w:val="12"/>
              </w:rPr>
            </w:pPr>
            <w:r>
              <w:rPr>
                <w:b/>
                <w:color w:val="3E3E3E"/>
                <w:sz w:val="18"/>
              </w:rPr>
              <w:t xml:space="preserve">Cтраница авторизации wi-fi сети MT_FREE в локациях: </w:t>
            </w:r>
            <w:r>
              <w:rPr>
                <w:color w:val="3E3E3E"/>
                <w:sz w:val="18"/>
              </w:rPr>
              <w:t>Московский метрополитен, Московское Центральное Кольцо (МЦК), Московский наземный городской пассажирский транспорт, Остановки наземного транспорта Москвы, Поезда Центральной пригородной пассажирской компании (ЦППК), Поезда Аэроэкспресс, Рестораны Аркадия Новикова</w:t>
            </w:r>
            <w:r>
              <w:rPr>
                <w:b/>
                <w:color w:val="3E3E3E"/>
                <w:position w:val="6"/>
                <w:sz w:val="12"/>
              </w:rPr>
              <w:t>1</w:t>
            </w:r>
          </w:p>
        </w:tc>
        <w:tc>
          <w:tcPr>
            <w:tcW w:w="1522" w:type="dxa"/>
            <w:tcBorders>
              <w:right w:val="nil"/>
            </w:tcBorders>
          </w:tcPr>
          <w:p w:rsidR="00B9113B" w:rsidRDefault="006E26EA">
            <w:pPr>
              <w:pStyle w:val="TableParagraph"/>
              <w:spacing w:before="88"/>
              <w:ind w:left="138" w:right="132"/>
              <w:jc w:val="center"/>
              <w:rPr>
                <w:sz w:val="28"/>
              </w:rPr>
            </w:pPr>
            <w:r>
              <w:rPr>
                <w:color w:val="3E3E3E"/>
                <w:sz w:val="28"/>
              </w:rPr>
              <w:t>3 000 000</w:t>
            </w:r>
          </w:p>
          <w:p w:rsidR="00B9113B" w:rsidRDefault="006E26EA">
            <w:pPr>
              <w:pStyle w:val="TableParagraph"/>
              <w:spacing w:before="9"/>
              <w:ind w:left="136" w:right="132"/>
              <w:jc w:val="center"/>
              <w:rPr>
                <w:sz w:val="16"/>
              </w:rPr>
            </w:pPr>
            <w:r>
              <w:rPr>
                <w:color w:val="3E3E3E"/>
                <w:sz w:val="16"/>
              </w:rPr>
              <w:t>будний день</w:t>
            </w:r>
          </w:p>
        </w:tc>
      </w:tr>
      <w:tr w:rsidR="00B9113B">
        <w:trPr>
          <w:trHeight w:val="685"/>
        </w:trPr>
        <w:tc>
          <w:tcPr>
            <w:tcW w:w="2755" w:type="dxa"/>
            <w:vMerge/>
            <w:tcBorders>
              <w:top w:val="nil"/>
              <w:left w:val="nil"/>
            </w:tcBorders>
          </w:tcPr>
          <w:p w:rsidR="00B9113B" w:rsidRDefault="00B9113B">
            <w:pPr>
              <w:rPr>
                <w:sz w:val="2"/>
                <w:szCs w:val="2"/>
              </w:rPr>
            </w:pPr>
          </w:p>
        </w:tc>
        <w:tc>
          <w:tcPr>
            <w:tcW w:w="5699" w:type="dxa"/>
            <w:vMerge/>
            <w:tcBorders>
              <w:top w:val="nil"/>
            </w:tcBorders>
          </w:tcPr>
          <w:p w:rsidR="00B9113B" w:rsidRDefault="00B9113B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tcBorders>
              <w:right w:val="nil"/>
            </w:tcBorders>
          </w:tcPr>
          <w:p w:rsidR="00B9113B" w:rsidRDefault="006E26EA">
            <w:pPr>
              <w:pStyle w:val="TableParagraph"/>
              <w:spacing w:before="89"/>
              <w:ind w:left="138" w:right="132"/>
              <w:jc w:val="center"/>
              <w:rPr>
                <w:sz w:val="28"/>
              </w:rPr>
            </w:pPr>
            <w:r>
              <w:rPr>
                <w:color w:val="3E3E3E"/>
                <w:sz w:val="28"/>
              </w:rPr>
              <w:t>2 000 000</w:t>
            </w:r>
          </w:p>
          <w:p w:rsidR="00B9113B" w:rsidRDefault="006E26EA">
            <w:pPr>
              <w:pStyle w:val="TableParagraph"/>
              <w:spacing w:before="8"/>
              <w:ind w:left="138" w:right="131"/>
              <w:jc w:val="center"/>
              <w:rPr>
                <w:sz w:val="16"/>
              </w:rPr>
            </w:pPr>
            <w:r>
              <w:rPr>
                <w:color w:val="3E3E3E"/>
                <w:sz w:val="16"/>
              </w:rPr>
              <w:t>суббота</w:t>
            </w:r>
          </w:p>
        </w:tc>
      </w:tr>
      <w:tr w:rsidR="00B9113B">
        <w:trPr>
          <w:trHeight w:val="685"/>
        </w:trPr>
        <w:tc>
          <w:tcPr>
            <w:tcW w:w="2755" w:type="dxa"/>
            <w:vMerge/>
            <w:tcBorders>
              <w:top w:val="nil"/>
              <w:left w:val="nil"/>
            </w:tcBorders>
          </w:tcPr>
          <w:p w:rsidR="00B9113B" w:rsidRDefault="00B9113B">
            <w:pPr>
              <w:rPr>
                <w:sz w:val="2"/>
                <w:szCs w:val="2"/>
              </w:rPr>
            </w:pPr>
          </w:p>
        </w:tc>
        <w:tc>
          <w:tcPr>
            <w:tcW w:w="5699" w:type="dxa"/>
            <w:vMerge/>
            <w:tcBorders>
              <w:top w:val="nil"/>
            </w:tcBorders>
          </w:tcPr>
          <w:p w:rsidR="00B9113B" w:rsidRDefault="00B9113B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tcBorders>
              <w:right w:val="nil"/>
            </w:tcBorders>
          </w:tcPr>
          <w:p w:rsidR="00B9113B" w:rsidRDefault="006E26EA">
            <w:pPr>
              <w:pStyle w:val="TableParagraph"/>
              <w:spacing w:before="89"/>
              <w:ind w:left="138" w:right="132"/>
              <w:jc w:val="center"/>
              <w:rPr>
                <w:sz w:val="28"/>
              </w:rPr>
            </w:pPr>
            <w:r>
              <w:rPr>
                <w:color w:val="3E3E3E"/>
                <w:sz w:val="28"/>
              </w:rPr>
              <w:t>1 500 000</w:t>
            </w:r>
          </w:p>
          <w:p w:rsidR="00B9113B" w:rsidRDefault="006E26EA">
            <w:pPr>
              <w:pStyle w:val="TableParagraph"/>
              <w:spacing w:before="8"/>
              <w:ind w:left="133" w:right="132"/>
              <w:jc w:val="center"/>
              <w:rPr>
                <w:sz w:val="16"/>
              </w:rPr>
            </w:pPr>
            <w:r>
              <w:rPr>
                <w:color w:val="3E3E3E"/>
                <w:sz w:val="16"/>
              </w:rPr>
              <w:t>воскресенье</w:t>
            </w:r>
          </w:p>
        </w:tc>
      </w:tr>
      <w:tr w:rsidR="00B9113B">
        <w:trPr>
          <w:trHeight w:val="685"/>
        </w:trPr>
        <w:tc>
          <w:tcPr>
            <w:tcW w:w="2755" w:type="dxa"/>
            <w:vMerge w:val="restart"/>
            <w:tcBorders>
              <w:left w:val="nil"/>
            </w:tcBorders>
          </w:tcPr>
          <w:p w:rsidR="00B9113B" w:rsidRDefault="00B9113B">
            <w:pPr>
              <w:pStyle w:val="TableParagraph"/>
              <w:rPr>
                <w:rFonts w:ascii="Times New Roman"/>
                <w:sz w:val="24"/>
              </w:rPr>
            </w:pPr>
          </w:p>
          <w:p w:rsidR="00B9113B" w:rsidRDefault="006E26EA">
            <w:pPr>
              <w:pStyle w:val="TableParagraph"/>
              <w:spacing w:before="197"/>
              <w:ind w:left="143"/>
              <w:rPr>
                <w:b/>
                <w:sz w:val="21"/>
              </w:rPr>
            </w:pPr>
            <w:r>
              <w:rPr>
                <w:b/>
                <w:color w:val="3E3E3E"/>
                <w:sz w:val="21"/>
              </w:rPr>
              <w:t>Брендирование</w:t>
            </w:r>
          </w:p>
          <w:p w:rsidR="00B9113B" w:rsidRDefault="006E26EA">
            <w:pPr>
              <w:pStyle w:val="TableParagraph"/>
              <w:spacing w:before="8"/>
              <w:ind w:left="143"/>
              <w:rPr>
                <w:b/>
                <w:sz w:val="21"/>
              </w:rPr>
            </w:pPr>
            <w:r>
              <w:rPr>
                <w:b/>
                <w:color w:val="3E3E3E"/>
                <w:sz w:val="21"/>
              </w:rPr>
              <w:t>страницы авторизации</w:t>
            </w:r>
          </w:p>
          <w:p w:rsidR="00B9113B" w:rsidRDefault="006E26EA">
            <w:pPr>
              <w:pStyle w:val="TableParagraph"/>
              <w:spacing w:before="8"/>
              <w:ind w:left="143"/>
              <w:rPr>
                <w:b/>
                <w:sz w:val="21"/>
              </w:rPr>
            </w:pPr>
            <w:r>
              <w:rPr>
                <w:b/>
                <w:color w:val="3E3E3E"/>
                <w:sz w:val="21"/>
              </w:rPr>
              <w:t>– Санкт-Петербург</w:t>
            </w:r>
          </w:p>
          <w:p w:rsidR="00B9113B" w:rsidRDefault="006E26EA">
            <w:pPr>
              <w:pStyle w:val="TableParagraph"/>
              <w:spacing w:before="8" w:line="247" w:lineRule="auto"/>
              <w:ind w:left="143" w:right="1046"/>
              <w:rPr>
                <w:b/>
                <w:sz w:val="18"/>
              </w:rPr>
            </w:pPr>
            <w:r>
              <w:rPr>
                <w:b/>
                <w:color w:val="3E3E3E"/>
                <w:sz w:val="18"/>
              </w:rPr>
              <w:t>(для локальных рекламодателей)</w:t>
            </w:r>
          </w:p>
        </w:tc>
        <w:tc>
          <w:tcPr>
            <w:tcW w:w="5699" w:type="dxa"/>
            <w:vMerge w:val="restart"/>
          </w:tcPr>
          <w:p w:rsidR="00B9113B" w:rsidRDefault="00B9113B">
            <w:pPr>
              <w:pStyle w:val="TableParagraph"/>
              <w:rPr>
                <w:rFonts w:ascii="Times New Roman"/>
                <w:sz w:val="20"/>
              </w:rPr>
            </w:pPr>
          </w:p>
          <w:p w:rsidR="00B9113B" w:rsidRDefault="00B9113B">
            <w:pPr>
              <w:pStyle w:val="TableParagraph"/>
              <w:rPr>
                <w:rFonts w:ascii="Times New Roman"/>
                <w:sz w:val="20"/>
              </w:rPr>
            </w:pPr>
          </w:p>
          <w:p w:rsidR="00B9113B" w:rsidRDefault="00B9113B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B9113B" w:rsidRDefault="006E26EA">
            <w:pPr>
              <w:pStyle w:val="TableParagraph"/>
              <w:spacing w:line="247" w:lineRule="auto"/>
              <w:ind w:left="99" w:right="364"/>
              <w:rPr>
                <w:sz w:val="18"/>
              </w:rPr>
            </w:pPr>
            <w:r>
              <w:rPr>
                <w:b/>
                <w:color w:val="3E3E3E"/>
                <w:sz w:val="18"/>
              </w:rPr>
              <w:t xml:space="preserve">Cтраница авторизации wi-fi сети MT_FREE в локациях: </w:t>
            </w:r>
            <w:r>
              <w:rPr>
                <w:color w:val="3E3E3E"/>
                <w:sz w:val="18"/>
              </w:rPr>
              <w:t>Метрополитен Санкт-Петербурга, Наземный транспорт Санкт- Петербурга</w:t>
            </w:r>
          </w:p>
        </w:tc>
        <w:tc>
          <w:tcPr>
            <w:tcW w:w="1522" w:type="dxa"/>
            <w:tcBorders>
              <w:right w:val="nil"/>
            </w:tcBorders>
          </w:tcPr>
          <w:p w:rsidR="00B9113B" w:rsidRDefault="006E26EA">
            <w:pPr>
              <w:pStyle w:val="TableParagraph"/>
              <w:spacing w:before="89"/>
              <w:ind w:left="271"/>
              <w:rPr>
                <w:sz w:val="28"/>
              </w:rPr>
            </w:pPr>
            <w:r>
              <w:rPr>
                <w:color w:val="3E3E3E"/>
                <w:sz w:val="28"/>
              </w:rPr>
              <w:t>500</w:t>
            </w:r>
            <w:r>
              <w:rPr>
                <w:color w:val="3E3E3E"/>
                <w:spacing w:val="-1"/>
                <w:sz w:val="28"/>
              </w:rPr>
              <w:t xml:space="preserve"> </w:t>
            </w:r>
            <w:r>
              <w:rPr>
                <w:color w:val="3E3E3E"/>
                <w:sz w:val="28"/>
              </w:rPr>
              <w:t>000</w:t>
            </w:r>
          </w:p>
          <w:p w:rsidR="00B9113B" w:rsidRDefault="006E26EA">
            <w:pPr>
              <w:pStyle w:val="TableParagraph"/>
              <w:spacing w:before="8"/>
              <w:ind w:left="288"/>
              <w:rPr>
                <w:sz w:val="16"/>
              </w:rPr>
            </w:pPr>
            <w:r>
              <w:rPr>
                <w:color w:val="3E3E3E"/>
                <w:sz w:val="16"/>
              </w:rPr>
              <w:t>будний</w:t>
            </w:r>
            <w:r>
              <w:rPr>
                <w:color w:val="3E3E3E"/>
                <w:spacing w:val="-1"/>
                <w:sz w:val="16"/>
              </w:rPr>
              <w:t xml:space="preserve"> </w:t>
            </w:r>
            <w:r>
              <w:rPr>
                <w:color w:val="3E3E3E"/>
                <w:sz w:val="16"/>
              </w:rPr>
              <w:t>день</w:t>
            </w:r>
          </w:p>
        </w:tc>
      </w:tr>
      <w:tr w:rsidR="00B9113B">
        <w:trPr>
          <w:trHeight w:val="685"/>
        </w:trPr>
        <w:tc>
          <w:tcPr>
            <w:tcW w:w="2755" w:type="dxa"/>
            <w:vMerge/>
            <w:tcBorders>
              <w:top w:val="nil"/>
              <w:left w:val="nil"/>
            </w:tcBorders>
          </w:tcPr>
          <w:p w:rsidR="00B9113B" w:rsidRDefault="00B9113B">
            <w:pPr>
              <w:rPr>
                <w:sz w:val="2"/>
                <w:szCs w:val="2"/>
              </w:rPr>
            </w:pPr>
          </w:p>
        </w:tc>
        <w:tc>
          <w:tcPr>
            <w:tcW w:w="5699" w:type="dxa"/>
            <w:vMerge/>
            <w:tcBorders>
              <w:top w:val="nil"/>
            </w:tcBorders>
          </w:tcPr>
          <w:p w:rsidR="00B9113B" w:rsidRDefault="00B9113B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tcBorders>
              <w:right w:val="nil"/>
            </w:tcBorders>
          </w:tcPr>
          <w:p w:rsidR="00B9113B" w:rsidRDefault="006E26EA">
            <w:pPr>
              <w:pStyle w:val="TableParagraph"/>
              <w:spacing w:before="89"/>
              <w:ind w:left="136" w:right="132"/>
              <w:jc w:val="center"/>
              <w:rPr>
                <w:sz w:val="28"/>
              </w:rPr>
            </w:pPr>
            <w:r>
              <w:rPr>
                <w:color w:val="3E3E3E"/>
                <w:sz w:val="28"/>
              </w:rPr>
              <w:t>300 000</w:t>
            </w:r>
          </w:p>
          <w:p w:rsidR="00B9113B" w:rsidRDefault="006E26EA">
            <w:pPr>
              <w:pStyle w:val="TableParagraph"/>
              <w:spacing w:before="8"/>
              <w:ind w:left="138" w:right="131"/>
              <w:jc w:val="center"/>
              <w:rPr>
                <w:sz w:val="16"/>
              </w:rPr>
            </w:pPr>
            <w:r>
              <w:rPr>
                <w:color w:val="3E3E3E"/>
                <w:sz w:val="16"/>
              </w:rPr>
              <w:t>суббота</w:t>
            </w:r>
          </w:p>
        </w:tc>
      </w:tr>
      <w:tr w:rsidR="00B9113B">
        <w:trPr>
          <w:trHeight w:val="685"/>
        </w:trPr>
        <w:tc>
          <w:tcPr>
            <w:tcW w:w="2755" w:type="dxa"/>
            <w:vMerge/>
            <w:tcBorders>
              <w:top w:val="nil"/>
              <w:left w:val="nil"/>
            </w:tcBorders>
          </w:tcPr>
          <w:p w:rsidR="00B9113B" w:rsidRDefault="00B9113B">
            <w:pPr>
              <w:rPr>
                <w:sz w:val="2"/>
                <w:szCs w:val="2"/>
              </w:rPr>
            </w:pPr>
          </w:p>
        </w:tc>
        <w:tc>
          <w:tcPr>
            <w:tcW w:w="5699" w:type="dxa"/>
            <w:vMerge/>
            <w:tcBorders>
              <w:top w:val="nil"/>
            </w:tcBorders>
          </w:tcPr>
          <w:p w:rsidR="00B9113B" w:rsidRDefault="00B9113B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tcBorders>
              <w:right w:val="nil"/>
            </w:tcBorders>
          </w:tcPr>
          <w:p w:rsidR="00B9113B" w:rsidRDefault="006E26EA">
            <w:pPr>
              <w:pStyle w:val="TableParagraph"/>
              <w:spacing w:before="89"/>
              <w:ind w:left="271"/>
              <w:rPr>
                <w:sz w:val="28"/>
              </w:rPr>
            </w:pPr>
            <w:r>
              <w:rPr>
                <w:color w:val="3E3E3E"/>
                <w:sz w:val="28"/>
              </w:rPr>
              <w:t>225</w:t>
            </w:r>
            <w:r>
              <w:rPr>
                <w:color w:val="3E3E3E"/>
                <w:spacing w:val="-1"/>
                <w:sz w:val="28"/>
              </w:rPr>
              <w:t xml:space="preserve"> </w:t>
            </w:r>
            <w:r>
              <w:rPr>
                <w:color w:val="3E3E3E"/>
                <w:sz w:val="28"/>
              </w:rPr>
              <w:t>000</w:t>
            </w:r>
          </w:p>
          <w:p w:rsidR="00B9113B" w:rsidRDefault="006E26EA">
            <w:pPr>
              <w:pStyle w:val="TableParagraph"/>
              <w:spacing w:before="8"/>
              <w:ind w:left="286"/>
              <w:rPr>
                <w:sz w:val="16"/>
              </w:rPr>
            </w:pPr>
            <w:r>
              <w:rPr>
                <w:color w:val="3E3E3E"/>
                <w:sz w:val="16"/>
              </w:rPr>
              <w:t>воскресенье</w:t>
            </w:r>
          </w:p>
        </w:tc>
      </w:tr>
    </w:tbl>
    <w:p w:rsidR="00B9113B" w:rsidRDefault="00B9113B">
      <w:pPr>
        <w:pStyle w:val="a3"/>
        <w:spacing w:before="6"/>
        <w:rPr>
          <w:rFonts w:ascii="Times New Roman"/>
          <w:sz w:val="9"/>
        </w:rPr>
      </w:pPr>
    </w:p>
    <w:p w:rsidR="00B9113B" w:rsidRDefault="006E26EA">
      <w:pPr>
        <w:spacing w:before="101"/>
        <w:ind w:right="551"/>
        <w:jc w:val="right"/>
        <w:rPr>
          <w:sz w:val="16"/>
        </w:rPr>
      </w:pPr>
      <w:r>
        <w:rPr>
          <w:color w:val="3E3E3E"/>
          <w:sz w:val="16"/>
        </w:rPr>
        <w:t>Стоимость указана в рублях без НДС</w:t>
      </w:r>
    </w:p>
    <w:p w:rsidR="00B9113B" w:rsidRDefault="00B9113B">
      <w:pPr>
        <w:jc w:val="right"/>
        <w:rPr>
          <w:sz w:val="16"/>
        </w:rPr>
        <w:sectPr w:rsidR="00B9113B">
          <w:headerReference w:type="default" r:id="rId8"/>
          <w:type w:val="continuous"/>
          <w:pgSz w:w="10800" w:h="15600"/>
          <w:pgMar w:top="1160" w:right="0" w:bottom="280" w:left="280" w:header="889" w:footer="720" w:gutter="0"/>
          <w:cols w:space="720"/>
        </w:sectPr>
      </w:pPr>
    </w:p>
    <w:p w:rsidR="00B9113B" w:rsidRDefault="002E0B8D">
      <w:pPr>
        <w:pStyle w:val="a3"/>
      </w:pPr>
      <w:r>
        <w:lastRenderedPageBreak/>
        <w:pict>
          <v:rect id="_x0000_s1141" style="position:absolute;margin-left:462.8pt;margin-top:78.9pt;width:34pt;height:33.3pt;z-index:-34384;mso-position-horizontal-relative:page;mso-position-vertical-relative:page" fillcolor="#f1f1f1" stroked="f">
            <w10:wrap anchorx="page" anchory="page"/>
          </v:rect>
        </w:pict>
      </w:r>
    </w:p>
    <w:p w:rsidR="00B9113B" w:rsidRDefault="00B9113B">
      <w:pPr>
        <w:pStyle w:val="a3"/>
        <w:spacing w:before="2"/>
        <w:rPr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753"/>
        <w:gridCol w:w="5718"/>
        <w:gridCol w:w="1509"/>
      </w:tblGrid>
      <w:tr w:rsidR="00B9113B">
        <w:trPr>
          <w:trHeight w:val="671"/>
        </w:trPr>
        <w:tc>
          <w:tcPr>
            <w:tcW w:w="2753" w:type="dxa"/>
            <w:tcBorders>
              <w:left w:val="nil"/>
            </w:tcBorders>
          </w:tcPr>
          <w:p w:rsidR="00B9113B" w:rsidRDefault="00B9113B">
            <w:pPr>
              <w:pStyle w:val="TableParagraph"/>
              <w:spacing w:before="2"/>
              <w:rPr>
                <w:sz w:val="19"/>
              </w:rPr>
            </w:pPr>
          </w:p>
          <w:p w:rsidR="00B9113B" w:rsidRDefault="006E26EA">
            <w:pPr>
              <w:pStyle w:val="TableParagraph"/>
              <w:ind w:left="489"/>
              <w:rPr>
                <w:sz w:val="20"/>
              </w:rPr>
            </w:pPr>
            <w:r>
              <w:rPr>
                <w:color w:val="9F9F9F"/>
                <w:sz w:val="20"/>
              </w:rPr>
              <w:t>Рекламный формат</w:t>
            </w:r>
          </w:p>
        </w:tc>
        <w:tc>
          <w:tcPr>
            <w:tcW w:w="5718" w:type="dxa"/>
          </w:tcPr>
          <w:p w:rsidR="00B9113B" w:rsidRDefault="00B9113B">
            <w:pPr>
              <w:pStyle w:val="TableParagraph"/>
              <w:spacing w:before="2"/>
              <w:rPr>
                <w:sz w:val="19"/>
              </w:rPr>
            </w:pPr>
          </w:p>
          <w:p w:rsidR="00B9113B" w:rsidRDefault="006E26EA">
            <w:pPr>
              <w:pStyle w:val="TableParagraph"/>
              <w:ind w:left="1871"/>
              <w:rPr>
                <w:sz w:val="20"/>
              </w:rPr>
            </w:pPr>
            <w:r>
              <w:rPr>
                <w:color w:val="9F9F9F"/>
                <w:sz w:val="20"/>
              </w:rPr>
              <w:t>Локация размещения</w:t>
            </w:r>
          </w:p>
        </w:tc>
        <w:tc>
          <w:tcPr>
            <w:tcW w:w="1509" w:type="dxa"/>
            <w:tcBorders>
              <w:right w:val="nil"/>
            </w:tcBorders>
          </w:tcPr>
          <w:p w:rsidR="00B9113B" w:rsidRDefault="00B9113B">
            <w:pPr>
              <w:pStyle w:val="TableParagraph"/>
              <w:spacing w:before="2"/>
              <w:rPr>
                <w:sz w:val="18"/>
              </w:rPr>
            </w:pPr>
          </w:p>
          <w:p w:rsidR="00B9113B" w:rsidRDefault="006E26EA">
            <w:pPr>
              <w:pStyle w:val="TableParagraph"/>
              <w:ind w:left="271"/>
              <w:rPr>
                <w:sz w:val="20"/>
              </w:rPr>
            </w:pPr>
            <w:r>
              <w:rPr>
                <w:color w:val="9F9F9F"/>
                <w:sz w:val="20"/>
              </w:rPr>
              <w:t>Стоимость</w:t>
            </w:r>
          </w:p>
        </w:tc>
      </w:tr>
      <w:tr w:rsidR="00B9113B">
        <w:trPr>
          <w:trHeight w:val="2181"/>
        </w:trPr>
        <w:tc>
          <w:tcPr>
            <w:tcW w:w="2753" w:type="dxa"/>
            <w:tcBorders>
              <w:left w:val="nil"/>
            </w:tcBorders>
          </w:tcPr>
          <w:p w:rsidR="00B9113B" w:rsidRDefault="00B9113B">
            <w:pPr>
              <w:pStyle w:val="TableParagraph"/>
            </w:pPr>
          </w:p>
          <w:p w:rsidR="00B9113B" w:rsidRDefault="00B9113B">
            <w:pPr>
              <w:pStyle w:val="TableParagraph"/>
            </w:pPr>
          </w:p>
          <w:p w:rsidR="00B9113B" w:rsidRDefault="00B9113B">
            <w:pPr>
              <w:pStyle w:val="TableParagraph"/>
              <w:spacing w:before="6"/>
              <w:rPr>
                <w:sz w:val="19"/>
              </w:rPr>
            </w:pPr>
          </w:p>
          <w:p w:rsidR="00B9113B" w:rsidRDefault="006E26EA">
            <w:pPr>
              <w:pStyle w:val="TableParagraph"/>
              <w:spacing w:line="247" w:lineRule="auto"/>
              <w:ind w:left="158" w:right="80"/>
              <w:rPr>
                <w:b/>
                <w:sz w:val="20"/>
              </w:rPr>
            </w:pPr>
            <w:r>
              <w:rPr>
                <w:b/>
                <w:color w:val="3E3E3E"/>
                <w:sz w:val="20"/>
              </w:rPr>
              <w:t>Полноэкранный видео баннер – первая позиция в блоке</w:t>
            </w:r>
          </w:p>
        </w:tc>
        <w:tc>
          <w:tcPr>
            <w:tcW w:w="5718" w:type="dxa"/>
          </w:tcPr>
          <w:p w:rsidR="00B9113B" w:rsidRDefault="006E26EA">
            <w:pPr>
              <w:pStyle w:val="TableParagraph"/>
              <w:spacing w:before="125"/>
              <w:ind w:left="113"/>
              <w:rPr>
                <w:b/>
                <w:sz w:val="18"/>
              </w:rPr>
            </w:pPr>
            <w:r>
              <w:rPr>
                <w:b/>
                <w:color w:val="3E3E3E"/>
                <w:sz w:val="18"/>
              </w:rPr>
              <w:t>Cтраница авторизации wi-fi сети MT_FREE с фиксацией</w:t>
            </w:r>
          </w:p>
          <w:p w:rsidR="00B9113B" w:rsidRDefault="006E26EA">
            <w:pPr>
              <w:pStyle w:val="TableParagraph"/>
              <w:spacing w:before="7" w:line="247" w:lineRule="auto"/>
              <w:ind w:left="113"/>
              <w:rPr>
                <w:b/>
                <w:sz w:val="12"/>
              </w:rPr>
            </w:pPr>
            <w:r>
              <w:rPr>
                <w:b/>
                <w:color w:val="3E3E3E"/>
                <w:sz w:val="18"/>
              </w:rPr>
              <w:t xml:space="preserve">первой позиции баннера в рекламном блоке в локациях: </w:t>
            </w:r>
            <w:r>
              <w:rPr>
                <w:color w:val="3E3E3E"/>
                <w:sz w:val="18"/>
              </w:rPr>
              <w:t>Московский метрополитен, Метрополитен Санкт-Петербурга, Московское Центральное Кольцо (МЦК), Московский наземный городской пассажирский транспорт, Московское такси, Поезда Центральной пригородной пассажирской компании (ЦППК), Аэропорт Внуково, Региональные аэропорты</w:t>
            </w:r>
            <w:r>
              <w:rPr>
                <w:b/>
                <w:color w:val="3E3E3E"/>
                <w:position w:val="6"/>
                <w:sz w:val="12"/>
              </w:rPr>
              <w:t>1</w:t>
            </w:r>
          </w:p>
          <w:p w:rsidR="00B9113B" w:rsidRDefault="006E26EA">
            <w:pPr>
              <w:pStyle w:val="TableParagraph"/>
              <w:spacing w:before="1" w:line="247" w:lineRule="auto"/>
              <w:ind w:left="113" w:right="1368"/>
              <w:rPr>
                <w:sz w:val="18"/>
              </w:rPr>
            </w:pPr>
            <w:r>
              <w:rPr>
                <w:b/>
                <w:color w:val="3E3E3E"/>
                <w:sz w:val="18"/>
              </w:rPr>
              <w:t xml:space="preserve">Перед просмотром мобильного видео контента на сайтах: </w:t>
            </w:r>
            <w:r>
              <w:rPr>
                <w:color w:val="3E3E3E"/>
                <w:sz w:val="18"/>
              </w:rPr>
              <w:t>Sportbox.ru, Matchtv.ru</w:t>
            </w:r>
          </w:p>
        </w:tc>
        <w:tc>
          <w:tcPr>
            <w:tcW w:w="1509" w:type="dxa"/>
            <w:tcBorders>
              <w:right w:val="nil"/>
            </w:tcBorders>
          </w:tcPr>
          <w:p w:rsidR="00B9113B" w:rsidRDefault="00B9113B">
            <w:pPr>
              <w:pStyle w:val="TableParagraph"/>
              <w:rPr>
                <w:sz w:val="32"/>
              </w:rPr>
            </w:pPr>
          </w:p>
          <w:p w:rsidR="00B9113B" w:rsidRDefault="00B9113B">
            <w:pPr>
              <w:pStyle w:val="TableParagraph"/>
              <w:spacing w:before="11"/>
              <w:rPr>
                <w:sz w:val="39"/>
              </w:rPr>
            </w:pPr>
          </w:p>
          <w:p w:rsidR="00B9113B" w:rsidRDefault="006E26EA">
            <w:pPr>
              <w:pStyle w:val="TableParagraph"/>
              <w:ind w:left="149" w:right="134"/>
              <w:jc w:val="center"/>
              <w:rPr>
                <w:sz w:val="28"/>
              </w:rPr>
            </w:pPr>
            <w:r>
              <w:rPr>
                <w:color w:val="3E3E3E"/>
                <w:sz w:val="28"/>
              </w:rPr>
              <w:t>1300</w:t>
            </w:r>
          </w:p>
          <w:p w:rsidR="00B9113B" w:rsidRDefault="006E26EA">
            <w:pPr>
              <w:pStyle w:val="TableParagraph"/>
              <w:spacing w:before="8"/>
              <w:ind w:left="149" w:right="138"/>
              <w:jc w:val="center"/>
              <w:rPr>
                <w:sz w:val="16"/>
              </w:rPr>
            </w:pPr>
            <w:r>
              <w:rPr>
                <w:color w:val="3E3E3E"/>
                <w:sz w:val="16"/>
              </w:rPr>
              <w:t>за 1000 показов</w:t>
            </w:r>
          </w:p>
        </w:tc>
      </w:tr>
      <w:tr w:rsidR="00B9113B">
        <w:trPr>
          <w:trHeight w:val="1954"/>
        </w:trPr>
        <w:tc>
          <w:tcPr>
            <w:tcW w:w="2753" w:type="dxa"/>
            <w:tcBorders>
              <w:left w:val="nil"/>
            </w:tcBorders>
          </w:tcPr>
          <w:p w:rsidR="00B9113B" w:rsidRDefault="00B9113B">
            <w:pPr>
              <w:pStyle w:val="TableParagraph"/>
            </w:pPr>
          </w:p>
          <w:p w:rsidR="00B9113B" w:rsidRDefault="00B9113B">
            <w:pPr>
              <w:pStyle w:val="TableParagraph"/>
            </w:pPr>
          </w:p>
          <w:p w:rsidR="00B9113B" w:rsidRDefault="00B9113B">
            <w:pPr>
              <w:pStyle w:val="TableParagraph"/>
              <w:spacing w:before="1"/>
              <w:rPr>
                <w:sz w:val="20"/>
              </w:rPr>
            </w:pPr>
          </w:p>
          <w:p w:rsidR="00B9113B" w:rsidRDefault="006E26EA">
            <w:pPr>
              <w:pStyle w:val="TableParagraph"/>
              <w:spacing w:line="247" w:lineRule="auto"/>
              <w:ind w:left="158" w:right="472"/>
              <w:rPr>
                <w:b/>
                <w:sz w:val="20"/>
              </w:rPr>
            </w:pPr>
            <w:r>
              <w:rPr>
                <w:b/>
                <w:color w:val="3E3E3E"/>
                <w:sz w:val="20"/>
              </w:rPr>
              <w:t>Полноэкранный видео баннер</w:t>
            </w:r>
          </w:p>
        </w:tc>
        <w:tc>
          <w:tcPr>
            <w:tcW w:w="5718" w:type="dxa"/>
          </w:tcPr>
          <w:p w:rsidR="00B9113B" w:rsidRDefault="006E26EA">
            <w:pPr>
              <w:pStyle w:val="TableParagraph"/>
              <w:spacing w:before="120" w:line="247" w:lineRule="auto"/>
              <w:ind w:left="113"/>
              <w:rPr>
                <w:b/>
                <w:sz w:val="12"/>
              </w:rPr>
            </w:pPr>
            <w:r>
              <w:rPr>
                <w:b/>
                <w:color w:val="3E3E3E"/>
                <w:sz w:val="18"/>
              </w:rPr>
              <w:t xml:space="preserve">Cтраница авторизации wi-fi сети MT_FREE в локациях: </w:t>
            </w:r>
            <w:r>
              <w:rPr>
                <w:color w:val="3E3E3E"/>
                <w:sz w:val="18"/>
              </w:rPr>
              <w:t>Московский метрополитен, Метрополитен Санкт-Петербурга, Московское Центральное Кольцо (МЦК), Московский наземный городской пассажирский транспорт, Московское такси, Поезда Центральной пригородной пассажирской компании (ЦППК), Аэропорт Внуково, Региональные аэропорты</w:t>
            </w:r>
            <w:r>
              <w:rPr>
                <w:b/>
                <w:color w:val="3E3E3E"/>
                <w:position w:val="6"/>
                <w:sz w:val="12"/>
              </w:rPr>
              <w:t>1</w:t>
            </w:r>
          </w:p>
          <w:p w:rsidR="00B9113B" w:rsidRDefault="006E26EA">
            <w:pPr>
              <w:pStyle w:val="TableParagraph"/>
              <w:spacing w:before="1" w:line="247" w:lineRule="auto"/>
              <w:ind w:left="113"/>
              <w:rPr>
                <w:sz w:val="18"/>
              </w:rPr>
            </w:pPr>
            <w:r>
              <w:rPr>
                <w:b/>
                <w:color w:val="3E3E3E"/>
                <w:sz w:val="18"/>
              </w:rPr>
              <w:t xml:space="preserve">Перед, во время и после просмотра мобильного видео контента на сайтах: </w:t>
            </w:r>
            <w:r>
              <w:rPr>
                <w:color w:val="3E3E3E"/>
                <w:sz w:val="18"/>
              </w:rPr>
              <w:t>Sportbox.ru, Matchtv.ru</w:t>
            </w:r>
          </w:p>
        </w:tc>
        <w:tc>
          <w:tcPr>
            <w:tcW w:w="1509" w:type="dxa"/>
            <w:tcBorders>
              <w:right w:val="nil"/>
            </w:tcBorders>
          </w:tcPr>
          <w:p w:rsidR="00B9113B" w:rsidRDefault="00B9113B">
            <w:pPr>
              <w:pStyle w:val="TableParagraph"/>
              <w:rPr>
                <w:sz w:val="32"/>
              </w:rPr>
            </w:pPr>
          </w:p>
          <w:p w:rsidR="00B9113B" w:rsidRDefault="00B9113B">
            <w:pPr>
              <w:pStyle w:val="TableParagraph"/>
              <w:spacing w:before="2"/>
              <w:rPr>
                <w:sz w:val="30"/>
              </w:rPr>
            </w:pPr>
          </w:p>
          <w:p w:rsidR="00B9113B" w:rsidRDefault="006E26EA">
            <w:pPr>
              <w:pStyle w:val="TableParagraph"/>
              <w:ind w:left="149" w:right="134"/>
              <w:jc w:val="center"/>
              <w:rPr>
                <w:sz w:val="28"/>
              </w:rPr>
            </w:pPr>
            <w:r>
              <w:rPr>
                <w:color w:val="3E3E3E"/>
                <w:sz w:val="28"/>
              </w:rPr>
              <w:t>1000</w:t>
            </w:r>
          </w:p>
          <w:p w:rsidR="00B9113B" w:rsidRDefault="006E26EA">
            <w:pPr>
              <w:pStyle w:val="TableParagraph"/>
              <w:spacing w:before="9"/>
              <w:ind w:left="149" w:right="138"/>
              <w:jc w:val="center"/>
              <w:rPr>
                <w:sz w:val="16"/>
              </w:rPr>
            </w:pPr>
            <w:r>
              <w:rPr>
                <w:color w:val="3E3E3E"/>
                <w:sz w:val="16"/>
              </w:rPr>
              <w:t>за 1000 показов</w:t>
            </w:r>
          </w:p>
        </w:tc>
      </w:tr>
      <w:tr w:rsidR="00B9113B">
        <w:trPr>
          <w:trHeight w:val="3031"/>
        </w:trPr>
        <w:tc>
          <w:tcPr>
            <w:tcW w:w="2753" w:type="dxa"/>
            <w:tcBorders>
              <w:left w:val="nil"/>
            </w:tcBorders>
          </w:tcPr>
          <w:p w:rsidR="00B9113B" w:rsidRDefault="00B9113B">
            <w:pPr>
              <w:pStyle w:val="TableParagraph"/>
            </w:pPr>
          </w:p>
          <w:p w:rsidR="00B9113B" w:rsidRDefault="00B9113B">
            <w:pPr>
              <w:pStyle w:val="TableParagraph"/>
            </w:pPr>
          </w:p>
          <w:p w:rsidR="00B9113B" w:rsidRDefault="00B9113B">
            <w:pPr>
              <w:pStyle w:val="TableParagraph"/>
            </w:pPr>
          </w:p>
          <w:p w:rsidR="00B9113B" w:rsidRDefault="00B9113B">
            <w:pPr>
              <w:pStyle w:val="TableParagraph"/>
            </w:pPr>
          </w:p>
          <w:p w:rsidR="00B9113B" w:rsidRDefault="00B9113B">
            <w:pPr>
              <w:pStyle w:val="TableParagraph"/>
              <w:spacing w:before="6"/>
            </w:pPr>
          </w:p>
          <w:p w:rsidR="00B9113B" w:rsidRDefault="006E26EA">
            <w:pPr>
              <w:pStyle w:val="TableParagraph"/>
              <w:ind w:left="158"/>
              <w:rPr>
                <w:b/>
                <w:sz w:val="20"/>
              </w:rPr>
            </w:pPr>
            <w:r>
              <w:rPr>
                <w:b/>
                <w:color w:val="3E3E3E"/>
                <w:sz w:val="20"/>
              </w:rPr>
              <w:t>Полноэкранный</w:t>
            </w:r>
          </w:p>
          <w:p w:rsidR="00B9113B" w:rsidRDefault="006E26EA">
            <w:pPr>
              <w:pStyle w:val="TableParagraph"/>
              <w:spacing w:before="8"/>
              <w:ind w:left="158"/>
              <w:rPr>
                <w:b/>
                <w:sz w:val="20"/>
              </w:rPr>
            </w:pPr>
            <w:r>
              <w:rPr>
                <w:b/>
                <w:color w:val="3E3E3E"/>
                <w:sz w:val="20"/>
              </w:rPr>
              <w:t>графический баннер</w:t>
            </w:r>
          </w:p>
        </w:tc>
        <w:tc>
          <w:tcPr>
            <w:tcW w:w="5718" w:type="dxa"/>
          </w:tcPr>
          <w:p w:rsidR="00B9113B" w:rsidRDefault="006E26EA">
            <w:pPr>
              <w:pStyle w:val="TableParagraph"/>
              <w:spacing w:before="119" w:line="247" w:lineRule="auto"/>
              <w:ind w:left="113" w:right="177"/>
              <w:rPr>
                <w:sz w:val="18"/>
              </w:rPr>
            </w:pPr>
            <w:r>
              <w:rPr>
                <w:b/>
                <w:color w:val="3E3E3E"/>
                <w:sz w:val="18"/>
              </w:rPr>
              <w:t xml:space="preserve">Cтраница авторизации wi-fi сети MT_FREE в локациях: </w:t>
            </w:r>
            <w:r>
              <w:rPr>
                <w:color w:val="3E3E3E"/>
                <w:sz w:val="18"/>
              </w:rPr>
              <w:t>Московский метрополитен, Метрополитен Санкт-Петербурга, Московское Центральное Кольцо (МЦК), Московский наземный городской пассажирский транспорт, Остановки наземного транспорта Москвы, Московское такси, Поезда Центральной пригородной пассажирской компании (ЦППК), Поезда Аэроэкспресс, Наземный транспорт Санкт-Петербурга</w:t>
            </w:r>
            <w:r w:rsidR="00EB57DE">
              <w:rPr>
                <w:color w:val="3E3E3E"/>
                <w:sz w:val="18"/>
              </w:rPr>
              <w:t xml:space="preserve"> </w:t>
            </w:r>
            <w:r>
              <w:rPr>
                <w:color w:val="3E3E3E"/>
                <w:sz w:val="18"/>
              </w:rPr>
              <w:t>(Третий парк), Аэропорт Внуково, Региональные аэропорты</w:t>
            </w:r>
            <w:r>
              <w:rPr>
                <w:b/>
                <w:color w:val="3E3E3E"/>
                <w:position w:val="6"/>
                <w:sz w:val="12"/>
              </w:rPr>
              <w:t>1</w:t>
            </w:r>
            <w:r>
              <w:rPr>
                <w:color w:val="3E3E3E"/>
                <w:sz w:val="18"/>
              </w:rPr>
              <w:t>, Рестораны Аркадия Новикова</w:t>
            </w:r>
          </w:p>
          <w:p w:rsidR="00B9113B" w:rsidRDefault="006E26EA">
            <w:pPr>
              <w:pStyle w:val="TableParagraph"/>
              <w:spacing w:before="3" w:line="247" w:lineRule="auto"/>
              <w:ind w:left="113"/>
              <w:rPr>
                <w:b/>
                <w:sz w:val="18"/>
              </w:rPr>
            </w:pPr>
            <w:r>
              <w:rPr>
                <w:b/>
                <w:color w:val="3E3E3E"/>
                <w:sz w:val="18"/>
              </w:rPr>
              <w:t>Страница авторизации региональной wi-fi сети Дом.ру Стартовые страницы мобильных версий сайтов:</w:t>
            </w:r>
          </w:p>
          <w:p w:rsidR="00B9113B" w:rsidRPr="004278AC" w:rsidRDefault="006E26EA">
            <w:pPr>
              <w:pStyle w:val="TableParagraph"/>
              <w:spacing w:before="2" w:line="247" w:lineRule="auto"/>
              <w:ind w:left="113"/>
              <w:rPr>
                <w:sz w:val="18"/>
                <w:lang w:val="en-US"/>
              </w:rPr>
            </w:pPr>
            <w:r w:rsidRPr="004278AC">
              <w:rPr>
                <w:color w:val="3E3E3E"/>
                <w:sz w:val="18"/>
                <w:lang w:val="en-US"/>
              </w:rPr>
              <w:t>Sportbox.ru, Matchtv.ru, Dom2.ru, Vokrugtv.ru, 7days.ru, Ntv.ru, 101.ru</w:t>
            </w:r>
          </w:p>
        </w:tc>
        <w:tc>
          <w:tcPr>
            <w:tcW w:w="1509" w:type="dxa"/>
            <w:tcBorders>
              <w:right w:val="nil"/>
            </w:tcBorders>
          </w:tcPr>
          <w:p w:rsidR="00B9113B" w:rsidRPr="004278AC" w:rsidRDefault="00B9113B">
            <w:pPr>
              <w:pStyle w:val="TableParagraph"/>
              <w:rPr>
                <w:sz w:val="32"/>
                <w:lang w:val="en-US"/>
              </w:rPr>
            </w:pPr>
          </w:p>
          <w:p w:rsidR="00B9113B" w:rsidRPr="004278AC" w:rsidRDefault="00B9113B">
            <w:pPr>
              <w:pStyle w:val="TableParagraph"/>
              <w:rPr>
                <w:sz w:val="32"/>
                <w:lang w:val="en-US"/>
              </w:rPr>
            </w:pPr>
          </w:p>
          <w:p w:rsidR="00B9113B" w:rsidRPr="004278AC" w:rsidRDefault="00B9113B">
            <w:pPr>
              <w:pStyle w:val="TableParagraph"/>
              <w:spacing w:before="7"/>
              <w:rPr>
                <w:sz w:val="44"/>
                <w:lang w:val="en-US"/>
              </w:rPr>
            </w:pPr>
          </w:p>
          <w:p w:rsidR="00B9113B" w:rsidRDefault="006E26EA">
            <w:pPr>
              <w:pStyle w:val="TableParagraph"/>
              <w:ind w:left="149" w:right="134"/>
              <w:jc w:val="center"/>
              <w:rPr>
                <w:sz w:val="28"/>
              </w:rPr>
            </w:pPr>
            <w:r>
              <w:rPr>
                <w:color w:val="3E3E3E"/>
                <w:sz w:val="28"/>
              </w:rPr>
              <w:t>1000</w:t>
            </w:r>
          </w:p>
          <w:p w:rsidR="00B9113B" w:rsidRDefault="006E26EA">
            <w:pPr>
              <w:pStyle w:val="TableParagraph"/>
              <w:spacing w:before="9"/>
              <w:ind w:left="149" w:right="138"/>
              <w:jc w:val="center"/>
              <w:rPr>
                <w:sz w:val="16"/>
              </w:rPr>
            </w:pPr>
            <w:r>
              <w:rPr>
                <w:color w:val="3E3E3E"/>
                <w:sz w:val="16"/>
              </w:rPr>
              <w:t>за 1000 показов</w:t>
            </w:r>
          </w:p>
        </w:tc>
      </w:tr>
      <w:tr w:rsidR="00B9113B">
        <w:trPr>
          <w:trHeight w:val="2691"/>
        </w:trPr>
        <w:tc>
          <w:tcPr>
            <w:tcW w:w="2753" w:type="dxa"/>
            <w:tcBorders>
              <w:left w:val="nil"/>
            </w:tcBorders>
          </w:tcPr>
          <w:p w:rsidR="00B9113B" w:rsidRDefault="00B9113B">
            <w:pPr>
              <w:pStyle w:val="TableParagraph"/>
            </w:pPr>
          </w:p>
          <w:p w:rsidR="00B9113B" w:rsidRDefault="00B9113B">
            <w:pPr>
              <w:pStyle w:val="TableParagraph"/>
            </w:pPr>
          </w:p>
          <w:p w:rsidR="00B9113B" w:rsidRDefault="00B9113B">
            <w:pPr>
              <w:pStyle w:val="TableParagraph"/>
            </w:pPr>
          </w:p>
          <w:p w:rsidR="00B9113B" w:rsidRDefault="00B9113B">
            <w:pPr>
              <w:pStyle w:val="TableParagraph"/>
              <w:spacing w:before="8"/>
              <w:rPr>
                <w:sz w:val="21"/>
              </w:rPr>
            </w:pPr>
          </w:p>
          <w:p w:rsidR="00B9113B" w:rsidRDefault="006E26EA">
            <w:pPr>
              <w:pStyle w:val="TableParagraph"/>
              <w:ind w:left="158"/>
              <w:rPr>
                <w:b/>
                <w:sz w:val="20"/>
              </w:rPr>
            </w:pPr>
            <w:r>
              <w:rPr>
                <w:b/>
                <w:color w:val="3E3E3E"/>
                <w:sz w:val="20"/>
              </w:rPr>
              <w:t>Графический баннер</w:t>
            </w:r>
          </w:p>
          <w:p w:rsidR="00B9113B" w:rsidRDefault="006E26EA">
            <w:pPr>
              <w:pStyle w:val="TableParagraph"/>
              <w:spacing w:before="7" w:line="247" w:lineRule="auto"/>
              <w:ind w:left="158" w:right="80"/>
              <w:rPr>
                <w:b/>
                <w:sz w:val="18"/>
              </w:rPr>
            </w:pPr>
            <w:r>
              <w:rPr>
                <w:b/>
                <w:color w:val="3E3E3E"/>
                <w:sz w:val="18"/>
              </w:rPr>
              <w:t>(300х250, 320х250, 320х100, 1000х120)</w:t>
            </w:r>
          </w:p>
        </w:tc>
        <w:tc>
          <w:tcPr>
            <w:tcW w:w="5718" w:type="dxa"/>
          </w:tcPr>
          <w:p w:rsidR="00B9113B" w:rsidRDefault="006E26EA">
            <w:pPr>
              <w:pStyle w:val="TableParagraph"/>
              <w:spacing w:before="165"/>
              <w:ind w:left="144"/>
              <w:rPr>
                <w:b/>
                <w:sz w:val="18"/>
              </w:rPr>
            </w:pPr>
            <w:r>
              <w:rPr>
                <w:b/>
                <w:color w:val="3E3E3E"/>
                <w:sz w:val="18"/>
              </w:rPr>
              <w:t>Портал *.wi-fi.ru сети MT_FREE в локациях:</w:t>
            </w:r>
          </w:p>
          <w:p w:rsidR="00B9113B" w:rsidRDefault="006E26EA">
            <w:pPr>
              <w:pStyle w:val="TableParagraph"/>
              <w:spacing w:before="7" w:line="247" w:lineRule="auto"/>
              <w:ind w:left="144"/>
              <w:rPr>
                <w:b/>
                <w:sz w:val="12"/>
              </w:rPr>
            </w:pPr>
            <w:r>
              <w:rPr>
                <w:color w:val="3E3E3E"/>
                <w:sz w:val="18"/>
              </w:rPr>
              <w:t>Московский метрополитен, Метрополитен Санкт-Петербурга, Московское Центральное Кольцо (МЦК), Московский наземный городской пассажирский транспорт, Остановки наземного транспорта Москвы, Московское такси, Поезда Центральной пригородной пассажирской компании (ЦППК), Поезда Аэроэкспресс, Наземный транспорт Санкт-Петербурга</w:t>
            </w:r>
            <w:r w:rsidR="00EB57DE">
              <w:rPr>
                <w:color w:val="3E3E3E"/>
                <w:sz w:val="18"/>
              </w:rPr>
              <w:t xml:space="preserve"> </w:t>
            </w:r>
            <w:r>
              <w:rPr>
                <w:color w:val="3E3E3E"/>
                <w:sz w:val="18"/>
              </w:rPr>
              <w:t>(Третий парк), Аэропорт Внуково, Региональные аэропорты</w:t>
            </w:r>
            <w:r>
              <w:rPr>
                <w:b/>
                <w:color w:val="3E3E3E"/>
                <w:position w:val="6"/>
                <w:sz w:val="12"/>
              </w:rPr>
              <w:t>1</w:t>
            </w:r>
          </w:p>
          <w:p w:rsidR="00B9113B" w:rsidRDefault="006E26EA">
            <w:pPr>
              <w:pStyle w:val="TableParagraph"/>
              <w:spacing w:before="2"/>
              <w:ind w:left="144"/>
              <w:rPr>
                <w:b/>
                <w:sz w:val="18"/>
              </w:rPr>
            </w:pPr>
            <w:r>
              <w:rPr>
                <w:b/>
                <w:color w:val="3E3E3E"/>
                <w:sz w:val="18"/>
              </w:rPr>
              <w:t>Страницы портала региональной wi-fi сети Дом.ру</w:t>
            </w:r>
          </w:p>
          <w:p w:rsidR="00B9113B" w:rsidRDefault="006E26EA">
            <w:pPr>
              <w:pStyle w:val="TableParagraph"/>
              <w:spacing w:before="7" w:line="249" w:lineRule="auto"/>
              <w:ind w:left="144" w:right="182"/>
              <w:rPr>
                <w:sz w:val="18"/>
              </w:rPr>
            </w:pPr>
            <w:r>
              <w:rPr>
                <w:b/>
                <w:color w:val="3E3E3E"/>
                <w:sz w:val="18"/>
              </w:rPr>
              <w:t xml:space="preserve">Страницы мобильных версий сайтов: </w:t>
            </w:r>
            <w:r>
              <w:rPr>
                <w:color w:val="3E3E3E"/>
                <w:sz w:val="18"/>
              </w:rPr>
              <w:t>Sportbox.ru, Matchtv.ru, Dom2.ru, Vokrugtv.ru, 7days, Ntv.ru, 101.ru</w:t>
            </w:r>
          </w:p>
        </w:tc>
        <w:tc>
          <w:tcPr>
            <w:tcW w:w="1509" w:type="dxa"/>
            <w:tcBorders>
              <w:right w:val="nil"/>
            </w:tcBorders>
          </w:tcPr>
          <w:p w:rsidR="00B9113B" w:rsidRDefault="00B9113B">
            <w:pPr>
              <w:pStyle w:val="TableParagraph"/>
              <w:rPr>
                <w:sz w:val="32"/>
              </w:rPr>
            </w:pPr>
          </w:p>
          <w:p w:rsidR="00B9113B" w:rsidRDefault="00B9113B">
            <w:pPr>
              <w:pStyle w:val="TableParagraph"/>
              <w:rPr>
                <w:sz w:val="32"/>
              </w:rPr>
            </w:pPr>
          </w:p>
          <w:p w:rsidR="00B9113B" w:rsidRDefault="00B9113B">
            <w:pPr>
              <w:pStyle w:val="TableParagraph"/>
              <w:rPr>
                <w:sz w:val="30"/>
              </w:rPr>
            </w:pPr>
          </w:p>
          <w:p w:rsidR="00B9113B" w:rsidRDefault="006E26EA">
            <w:pPr>
              <w:pStyle w:val="TableParagraph"/>
              <w:ind w:left="149" w:right="137"/>
              <w:jc w:val="center"/>
              <w:rPr>
                <w:sz w:val="28"/>
              </w:rPr>
            </w:pPr>
            <w:r>
              <w:rPr>
                <w:color w:val="3E3E3E"/>
                <w:sz w:val="28"/>
              </w:rPr>
              <w:t>450</w:t>
            </w:r>
          </w:p>
          <w:p w:rsidR="00B9113B" w:rsidRDefault="006E26EA">
            <w:pPr>
              <w:pStyle w:val="TableParagraph"/>
              <w:spacing w:before="8"/>
              <w:ind w:left="149" w:right="138"/>
              <w:jc w:val="center"/>
              <w:rPr>
                <w:sz w:val="16"/>
              </w:rPr>
            </w:pPr>
            <w:r>
              <w:rPr>
                <w:color w:val="3E3E3E"/>
                <w:sz w:val="16"/>
              </w:rPr>
              <w:t>за 1000 показов</w:t>
            </w:r>
          </w:p>
        </w:tc>
      </w:tr>
      <w:tr w:rsidR="00B9113B">
        <w:trPr>
          <w:trHeight w:val="813"/>
        </w:trPr>
        <w:tc>
          <w:tcPr>
            <w:tcW w:w="2753" w:type="dxa"/>
            <w:tcBorders>
              <w:left w:val="nil"/>
            </w:tcBorders>
          </w:tcPr>
          <w:p w:rsidR="00B9113B" w:rsidRDefault="006E26EA">
            <w:pPr>
              <w:pStyle w:val="TableParagraph"/>
              <w:spacing w:before="175" w:line="247" w:lineRule="auto"/>
              <w:ind w:left="158" w:right="304"/>
              <w:rPr>
                <w:b/>
                <w:sz w:val="20"/>
              </w:rPr>
            </w:pPr>
            <w:r>
              <w:rPr>
                <w:b/>
                <w:color w:val="3E3E3E"/>
                <w:sz w:val="20"/>
              </w:rPr>
              <w:t>Редакционная статья на портале</w:t>
            </w:r>
          </w:p>
        </w:tc>
        <w:tc>
          <w:tcPr>
            <w:tcW w:w="5718" w:type="dxa"/>
          </w:tcPr>
          <w:p w:rsidR="00B9113B" w:rsidRDefault="00B9113B">
            <w:pPr>
              <w:pStyle w:val="TableParagraph"/>
              <w:spacing w:before="7"/>
              <w:rPr>
                <w:sz w:val="19"/>
              </w:rPr>
            </w:pPr>
          </w:p>
          <w:p w:rsidR="00B9113B" w:rsidRDefault="006E26EA">
            <w:pPr>
              <w:pStyle w:val="TableParagraph"/>
              <w:spacing w:line="199" w:lineRule="auto"/>
              <w:ind w:left="144" w:right="1524"/>
              <w:rPr>
                <w:sz w:val="18"/>
              </w:rPr>
            </w:pPr>
            <w:r>
              <w:rPr>
                <w:color w:val="3E3E3E"/>
                <w:sz w:val="18"/>
              </w:rPr>
              <w:t>ТОП в категории, релевантной тематике статьи на портале wi-fi.ru</w:t>
            </w:r>
          </w:p>
        </w:tc>
        <w:tc>
          <w:tcPr>
            <w:tcW w:w="1509" w:type="dxa"/>
            <w:tcBorders>
              <w:right w:val="nil"/>
            </w:tcBorders>
          </w:tcPr>
          <w:p w:rsidR="00B9113B" w:rsidRDefault="00B9113B">
            <w:pPr>
              <w:pStyle w:val="TableParagraph"/>
              <w:spacing w:before="5"/>
              <w:rPr>
                <w:sz w:val="26"/>
              </w:rPr>
            </w:pPr>
          </w:p>
          <w:p w:rsidR="00B9113B" w:rsidRDefault="006E26EA">
            <w:pPr>
              <w:pStyle w:val="TableParagraph"/>
              <w:ind w:left="305"/>
              <w:rPr>
                <w:sz w:val="18"/>
              </w:rPr>
            </w:pPr>
            <w:r>
              <w:rPr>
                <w:color w:val="3E3E3E"/>
                <w:sz w:val="18"/>
              </w:rPr>
              <w:t>по запросу</w:t>
            </w:r>
          </w:p>
        </w:tc>
      </w:tr>
    </w:tbl>
    <w:p w:rsidR="00B9113B" w:rsidRDefault="00B9113B">
      <w:pPr>
        <w:pStyle w:val="a3"/>
        <w:spacing w:before="4"/>
        <w:rPr>
          <w:sz w:val="13"/>
        </w:rPr>
      </w:pPr>
    </w:p>
    <w:p w:rsidR="00B9113B" w:rsidRDefault="006E26EA">
      <w:pPr>
        <w:spacing w:before="100"/>
        <w:ind w:right="551"/>
        <w:jc w:val="right"/>
        <w:rPr>
          <w:sz w:val="16"/>
        </w:rPr>
      </w:pPr>
      <w:r>
        <w:rPr>
          <w:color w:val="3E3E3E"/>
          <w:sz w:val="16"/>
        </w:rPr>
        <w:t>Стоимость указана в рублях без НДС</w:t>
      </w:r>
    </w:p>
    <w:p w:rsidR="00B9113B" w:rsidRDefault="00B9113B">
      <w:pPr>
        <w:jc w:val="right"/>
        <w:rPr>
          <w:sz w:val="16"/>
        </w:rPr>
        <w:sectPr w:rsidR="00B9113B">
          <w:headerReference w:type="default" r:id="rId9"/>
          <w:pgSz w:w="10800" w:h="15600"/>
          <w:pgMar w:top="2120" w:right="0" w:bottom="280" w:left="280" w:header="373" w:footer="0" w:gutter="0"/>
          <w:pgNumType w:start="2"/>
          <w:cols w:space="720"/>
        </w:sectPr>
      </w:pPr>
    </w:p>
    <w:p w:rsidR="00B9113B" w:rsidRDefault="002E0B8D">
      <w:pPr>
        <w:pStyle w:val="a3"/>
      </w:pPr>
      <w:r>
        <w:lastRenderedPageBreak/>
        <w:pict>
          <v:group id="_x0000_s1136" style="position:absolute;margin-left:27.7pt;margin-top:18pt;width:512.3pt;height:94.2pt;z-index:-34120;mso-position-horizontal-relative:page;mso-position-vertical-relative:page" coordorigin="554,360" coordsize="10246,1884">
            <v:line id="_x0000_s1140" style="position:absolute" from="2144,1246" to="10800,1246" strokecolor="#7e7e7e"/>
            <v:shape id="_x0000_s1139" type="#_x0000_t75" style="position:absolute;left:554;top:360;width:3273;height:1755">
              <v:imagedata r:id="rId7" o:title=""/>
            </v:shape>
            <v:shape id="_x0000_s1138" type="#_x0000_t202" style="position:absolute;left:6777;top:1741;width:2239;height:371" filled="f" stroked="f">
              <v:textbox inset="0,0,0,0">
                <w:txbxContent>
                  <w:p w:rsidR="00B9113B" w:rsidRDefault="006E26EA">
                    <w:pPr>
                      <w:spacing w:line="371" w:lineRule="exact"/>
                      <w:rPr>
                        <w:sz w:val="32"/>
                      </w:rPr>
                    </w:pPr>
                    <w:r>
                      <w:rPr>
                        <w:color w:val="3E3E3E"/>
                        <w:sz w:val="32"/>
                      </w:rPr>
                      <w:t>Пакет «Mobile»</w:t>
                    </w:r>
                  </w:p>
                </w:txbxContent>
              </v:textbox>
            </v:shape>
            <v:shape id="_x0000_s1137" type="#_x0000_t202" style="position:absolute;left:9255;top:1577;width:681;height:666" fillcolor="#f1f1f1" stroked="f">
              <v:textbox inset="0,0,0,0">
                <w:txbxContent>
                  <w:p w:rsidR="00B9113B" w:rsidRDefault="006E26EA">
                    <w:pPr>
                      <w:spacing w:before="173"/>
                      <w:ind w:left="6"/>
                      <w:jc w:val="center"/>
                      <w:rPr>
                        <w:sz w:val="28"/>
                      </w:rPr>
                    </w:pPr>
                    <w:r>
                      <w:rPr>
                        <w:color w:val="929292"/>
                        <w:sz w:val="28"/>
                      </w:rPr>
                      <w:t>3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131" style="position:absolute;margin-left:137.45pt;margin-top:266.95pt;width:35.5pt;height:21pt;z-index:-34096;mso-position-horizontal-relative:page;mso-position-vertical-relative:page" coordorigin="2749,5339" coordsize="710,420">
            <v:shape id="_x0000_s1135" style="position:absolute;left:2755;top:5339;width:653;height:250" coordorigin="2755,5339" coordsize="653,250" path="m3390,5339r-635,191l2773,5588r635,-190l3390,5339xe" fillcolor="#b1b1b1" stroked="f">
              <v:path arrowok="t"/>
            </v:shape>
            <v:shape id="_x0000_s1134" style="position:absolute;left:2780;top:5422;width:653;height:250" coordorigin="2780,5422" coordsize="653,250" path="m3415,5422r-635,191l2798,5672r635,-191l3415,5422xe" fillcolor="#d9d9d9" stroked="f">
              <v:path arrowok="t"/>
            </v:shape>
            <v:shape id="_x0000_s1133" style="position:absolute;left:2805;top:5505;width:653;height:250" coordorigin="2805,5506" coordsize="653,250" path="m3440,5506r-635,190l2823,5755r635,-191l3440,5506xe" fillcolor="#7e7e7e" stroked="f">
              <v:path arrowok="t"/>
            </v:shape>
            <v:line id="_x0000_s1132" style="position:absolute" from="2799,5422" to="2799,5759" strokecolor="white" strokeweight="1.79353mm"/>
            <w10:wrap anchorx="page" anchory="page"/>
          </v:group>
        </w:pict>
      </w:r>
    </w:p>
    <w:p w:rsidR="00B9113B" w:rsidRDefault="00B9113B">
      <w:pPr>
        <w:pStyle w:val="a3"/>
      </w:pPr>
    </w:p>
    <w:p w:rsidR="00B9113B" w:rsidRDefault="00B9113B">
      <w:pPr>
        <w:pStyle w:val="a3"/>
      </w:pPr>
    </w:p>
    <w:p w:rsidR="00B9113B" w:rsidRDefault="00B9113B">
      <w:pPr>
        <w:pStyle w:val="a3"/>
      </w:pPr>
    </w:p>
    <w:p w:rsidR="00B9113B" w:rsidRDefault="00B9113B">
      <w:pPr>
        <w:pStyle w:val="a3"/>
      </w:pPr>
    </w:p>
    <w:p w:rsidR="00B9113B" w:rsidRDefault="00B9113B">
      <w:pPr>
        <w:pStyle w:val="a3"/>
        <w:spacing w:before="9"/>
        <w:rPr>
          <w:sz w:val="17"/>
        </w:rPr>
      </w:pPr>
    </w:p>
    <w:p w:rsidR="00B9113B" w:rsidRDefault="002E0B8D">
      <w:pPr>
        <w:pStyle w:val="a3"/>
        <w:spacing w:line="30" w:lineRule="exact"/>
        <w:ind w:left="115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129" style="width:498.9pt;height:1.5pt;mso-position-horizontal-relative:char;mso-position-vertical-relative:line" coordsize="9978,30">
            <v:line id="_x0000_s1130" style="position:absolute" from="0,15" to="9978,15" strokecolor="#a6a6a6" strokeweight="1.5pt"/>
            <w10:wrap type="none"/>
            <w10:anchorlock/>
          </v:group>
        </w:pict>
      </w:r>
    </w:p>
    <w:p w:rsidR="00B9113B" w:rsidRDefault="002E0B8D">
      <w:pPr>
        <w:pStyle w:val="a3"/>
        <w:spacing w:before="70"/>
        <w:ind w:left="274"/>
      </w:pPr>
      <w:r>
        <w:pict>
          <v:group id="_x0000_s1124" style="position:absolute;left:0;text-align:left;margin-left:142.35pt;margin-top:26.05pt;width:28.95pt;height:23.95pt;z-index:-34072;mso-position-horizontal-relative:page" coordorigin="2847,521" coordsize="579,479">
            <v:line id="_x0000_s1128" style="position:absolute" from="2847,561" to="3172,561" strokecolor="#a6a6a6" strokeweight="1.409mm"/>
            <v:shape id="_x0000_s1127" style="position:absolute;left:3069;top:811;width:203;height:184" coordorigin="3070,811" coordsize="203,184" path="m3202,811r-55,29l3106,883r-27,52l3070,995r202,-1l3202,811xe" fillcolor="#7e7e7e" stroked="f">
              <v:path arrowok="t"/>
            </v:shape>
            <v:shape id="_x0000_s1126" style="position:absolute;left:3168;top:637;width:173;height:173" coordorigin="3169,638" coordsize="173,173" path="m3255,638r-34,7l3194,663r-18,28l3169,724r7,34l3194,785r27,19l3255,811r34,-7l3316,785r19,-27l3341,724r-6,-33l3316,663r-27,-18l3255,638xe" fillcolor="#bebebe" stroked="f">
              <v:path arrowok="t"/>
            </v:shape>
            <v:shape id="_x0000_s1125" style="position:absolute;left:3223;top:813;width:203;height:186" coordorigin="3223,813" coordsize="203,186" path="m3298,813r-75,181l3425,999r-8,-59l3392,887r-41,-44l3298,813xe" fillcolor="#7e7e7e" stroked="f">
              <v:path arrowok="t"/>
            </v:shape>
            <w10:wrap anchorx="page"/>
          </v:group>
        </w:pict>
      </w:r>
      <w:r w:rsidR="006E26EA">
        <w:rPr>
          <w:color w:val="A6A6A6"/>
        </w:rPr>
        <w:t>Наценки</w:t>
      </w:r>
    </w:p>
    <w:p w:rsidR="00B9113B" w:rsidRDefault="00B9113B">
      <w:pPr>
        <w:pStyle w:val="a3"/>
        <w:spacing w:before="6"/>
        <w:rPr>
          <w:sz w:val="5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907"/>
        <w:gridCol w:w="211"/>
        <w:gridCol w:w="5643"/>
        <w:gridCol w:w="1094"/>
      </w:tblGrid>
      <w:tr w:rsidR="00B9113B">
        <w:trPr>
          <w:trHeight w:val="707"/>
        </w:trPr>
        <w:tc>
          <w:tcPr>
            <w:tcW w:w="2120" w:type="dxa"/>
            <w:tcBorders>
              <w:left w:val="nil"/>
            </w:tcBorders>
          </w:tcPr>
          <w:p w:rsidR="00B9113B" w:rsidRDefault="006E26EA">
            <w:pPr>
              <w:pStyle w:val="TableParagraph"/>
              <w:spacing w:before="156" w:line="223" w:lineRule="auto"/>
              <w:ind w:left="143" w:right="494"/>
              <w:rPr>
                <w:b/>
                <w:sz w:val="18"/>
              </w:rPr>
            </w:pPr>
            <w:r>
              <w:rPr>
                <w:b/>
                <w:color w:val="3E3E3E"/>
                <w:sz w:val="18"/>
              </w:rPr>
              <w:t>Ограничение частоты показов</w:t>
            </w:r>
          </w:p>
        </w:tc>
        <w:tc>
          <w:tcPr>
            <w:tcW w:w="1118" w:type="dxa"/>
            <w:gridSpan w:val="2"/>
          </w:tcPr>
          <w:p w:rsidR="00B9113B" w:rsidRDefault="00B9113B">
            <w:pPr>
              <w:pStyle w:val="TableParagraph"/>
              <w:spacing w:before="1"/>
              <w:rPr>
                <w:sz w:val="21"/>
              </w:rPr>
            </w:pPr>
          </w:p>
          <w:p w:rsidR="00B9113B" w:rsidRDefault="006E26EA">
            <w:pPr>
              <w:pStyle w:val="TableParagraph"/>
              <w:ind w:left="301"/>
              <w:rPr>
                <w:b/>
              </w:rPr>
            </w:pPr>
            <w:r>
              <w:rPr>
                <w:b/>
                <w:color w:val="BEBEBE"/>
                <w:shd w:val="clear" w:color="auto" w:fill="F1F1F1"/>
              </w:rPr>
              <w:t xml:space="preserve">  7 </w:t>
            </w:r>
          </w:p>
        </w:tc>
        <w:tc>
          <w:tcPr>
            <w:tcW w:w="5643" w:type="dxa"/>
          </w:tcPr>
          <w:p w:rsidR="00B9113B" w:rsidRDefault="006E26EA">
            <w:pPr>
              <w:pStyle w:val="TableParagraph"/>
              <w:spacing w:before="163" w:line="211" w:lineRule="auto"/>
              <w:ind w:left="100" w:right="535"/>
              <w:rPr>
                <w:sz w:val="18"/>
              </w:rPr>
            </w:pPr>
            <w:r>
              <w:rPr>
                <w:color w:val="3E3E3E"/>
                <w:sz w:val="18"/>
              </w:rPr>
              <w:t>Настройка частоты показов рекламного сообщения одному уникальному пользователю &lt;= 4 в неделю</w:t>
            </w:r>
          </w:p>
        </w:tc>
        <w:tc>
          <w:tcPr>
            <w:tcW w:w="1094" w:type="dxa"/>
            <w:tcBorders>
              <w:right w:val="nil"/>
            </w:tcBorders>
          </w:tcPr>
          <w:p w:rsidR="00B9113B" w:rsidRDefault="006E26EA">
            <w:pPr>
              <w:pStyle w:val="TableParagraph"/>
              <w:spacing w:before="171"/>
              <w:ind w:left="253" w:right="257"/>
              <w:jc w:val="center"/>
              <w:rPr>
                <w:sz w:val="32"/>
              </w:rPr>
            </w:pPr>
            <w:r>
              <w:rPr>
                <w:color w:val="7E7E7E"/>
                <w:sz w:val="32"/>
              </w:rPr>
              <w:t>30%</w:t>
            </w:r>
          </w:p>
        </w:tc>
      </w:tr>
      <w:tr w:rsidR="00B9113B">
        <w:trPr>
          <w:trHeight w:val="891"/>
        </w:trPr>
        <w:tc>
          <w:tcPr>
            <w:tcW w:w="2120" w:type="dxa"/>
            <w:tcBorders>
              <w:left w:val="nil"/>
            </w:tcBorders>
          </w:tcPr>
          <w:p w:rsidR="00B9113B" w:rsidRDefault="006E26EA">
            <w:pPr>
              <w:pStyle w:val="TableParagraph"/>
              <w:spacing w:before="54" w:line="223" w:lineRule="auto"/>
              <w:ind w:left="143" w:right="854"/>
              <w:rPr>
                <w:b/>
                <w:sz w:val="18"/>
              </w:rPr>
            </w:pPr>
            <w:r>
              <w:rPr>
                <w:b/>
                <w:color w:val="3E3E3E"/>
                <w:sz w:val="18"/>
              </w:rPr>
              <w:t>Исключение площадки</w:t>
            </w:r>
          </w:p>
          <w:p w:rsidR="00B9113B" w:rsidRDefault="006E26EA">
            <w:pPr>
              <w:pStyle w:val="TableParagraph"/>
              <w:spacing w:before="4" w:line="218" w:lineRule="auto"/>
              <w:ind w:left="143" w:right="494"/>
              <w:rPr>
                <w:b/>
                <w:sz w:val="12"/>
              </w:rPr>
            </w:pPr>
            <w:r>
              <w:rPr>
                <w:b/>
                <w:color w:val="3E3E3E"/>
                <w:sz w:val="18"/>
              </w:rPr>
              <w:t>из пакетного размещения</w:t>
            </w:r>
            <w:r>
              <w:rPr>
                <w:b/>
                <w:color w:val="3E3E3E"/>
                <w:position w:val="6"/>
                <w:sz w:val="12"/>
              </w:rPr>
              <w:t>2,3</w:t>
            </w:r>
          </w:p>
        </w:tc>
        <w:tc>
          <w:tcPr>
            <w:tcW w:w="1118" w:type="dxa"/>
            <w:gridSpan w:val="2"/>
          </w:tcPr>
          <w:p w:rsidR="00B9113B" w:rsidRDefault="00B9113B">
            <w:pPr>
              <w:pStyle w:val="TableParagraph"/>
              <w:spacing w:before="4"/>
              <w:rPr>
                <w:sz w:val="18"/>
              </w:rPr>
            </w:pPr>
          </w:p>
          <w:p w:rsidR="00B9113B" w:rsidRDefault="002E0B8D">
            <w:pPr>
              <w:pStyle w:val="TableParagraph"/>
              <w:ind w:left="23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18" style="width:30.15pt;height:21.6pt;mso-position-horizontal-relative:char;mso-position-vertical-relative:line" coordsize="603,432">
                  <v:shape id="_x0000_s1123" style="position:absolute;left:236;top:45;width:43;height:43" coordorigin="237,46" coordsize="43,43" path="m270,46r-24,l237,55r,24l246,89r24,l280,79r,-24l270,46xe" fillcolor="#a6a6a6" stroked="f">
                    <v:path arrowok="t"/>
                  </v:shape>
                  <v:shape id="_x0000_s1122" style="position:absolute;left:291;top:45;width:40;height:43" coordorigin="291,46" coordsize="40,43" path="m322,46r-22,l291,55r,24l300,89r22,l331,79r,-24l322,46xe" fillcolor="#a6a6a6" stroked="f">
                    <v:path arrowok="t"/>
                  </v:shape>
                  <v:shape id="_x0000_s1121" style="position:absolute;left:345;top:45;width:40;height:43" coordorigin="346,46" coordsize="40,43" path="m377,46r-23,l346,55r,24l354,89r23,l386,79r,-24l377,46xe" fillcolor="#a6a6a6" stroked="f">
                    <v:path arrowok="t"/>
                  </v:shape>
                  <v:shape id="_x0000_s1120" style="position:absolute;left:171;width:432;height:432" coordorigin="171" coordsize="432,432" o:spt="100" adj="0,,0" path="m279,351r-27,l252,378r5,20l269,415r17,12l306,432r243,l569,427r17,-12l593,405r-300,l279,391r,-40xm603,189r-27,l576,391r-14,14l593,405r5,-7l603,378r,-189xm468,l225,,205,5,188,17,176,34r-5,20l171,297r5,20l188,334r17,12l225,351r243,l488,346r17,-12l512,324r-300,l198,310r,-175l522,135r,-27l198,108r,-67l212,27r300,l505,17,488,5,468,xm522,135r-27,l495,310r-14,14l512,324r5,-7l522,297r,-108l603,189r,-27l522,162r,-27xm512,27r-31,l495,41r,67l562,108r14,13l576,162r27,l603,135r-5,-20l586,98,569,86,549,81r-27,l522,54,517,34r-5,-7xe" fillcolor="#a6a6a6" stroked="f">
                    <v:stroke joinstyle="round"/>
                    <v:formulas/>
                    <v:path arrowok="t" o:connecttype="segments"/>
                  </v:shape>
                  <v:shape id="_x0000_s1119" type="#_x0000_t75" style="position:absolute;top:104;width:248;height:248">
                    <v:imagedata r:id="rId10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5643" w:type="dxa"/>
          </w:tcPr>
          <w:p w:rsidR="00B9113B" w:rsidRDefault="00B9113B">
            <w:pPr>
              <w:pStyle w:val="TableParagraph"/>
              <w:spacing w:before="10"/>
            </w:pPr>
          </w:p>
          <w:p w:rsidR="00B9113B" w:rsidRDefault="006E26EA">
            <w:pPr>
              <w:pStyle w:val="TableParagraph"/>
              <w:spacing w:line="199" w:lineRule="auto"/>
              <w:ind w:left="100" w:right="2320"/>
              <w:rPr>
                <w:sz w:val="18"/>
              </w:rPr>
            </w:pPr>
            <w:r>
              <w:rPr>
                <w:color w:val="3E3E3E"/>
                <w:sz w:val="18"/>
              </w:rPr>
              <w:t>Исключение одной и более площадки из пакетного размещения</w:t>
            </w:r>
          </w:p>
        </w:tc>
        <w:tc>
          <w:tcPr>
            <w:tcW w:w="1094" w:type="dxa"/>
            <w:tcBorders>
              <w:right w:val="nil"/>
            </w:tcBorders>
          </w:tcPr>
          <w:p w:rsidR="00B9113B" w:rsidRDefault="006E26EA">
            <w:pPr>
              <w:pStyle w:val="TableParagraph"/>
              <w:spacing w:before="264"/>
              <w:ind w:left="253" w:right="257"/>
              <w:jc w:val="center"/>
              <w:rPr>
                <w:sz w:val="32"/>
              </w:rPr>
            </w:pPr>
            <w:r>
              <w:rPr>
                <w:color w:val="7E7E7E"/>
                <w:sz w:val="32"/>
              </w:rPr>
              <w:t>30%</w:t>
            </w:r>
          </w:p>
        </w:tc>
      </w:tr>
      <w:tr w:rsidR="00B9113B">
        <w:trPr>
          <w:trHeight w:val="593"/>
        </w:trPr>
        <w:tc>
          <w:tcPr>
            <w:tcW w:w="2120" w:type="dxa"/>
            <w:tcBorders>
              <w:left w:val="nil"/>
            </w:tcBorders>
          </w:tcPr>
          <w:p w:rsidR="00B9113B" w:rsidRDefault="00B9113B">
            <w:pPr>
              <w:pStyle w:val="TableParagraph"/>
              <w:spacing w:before="10"/>
              <w:rPr>
                <w:sz w:val="15"/>
              </w:rPr>
            </w:pPr>
          </w:p>
          <w:p w:rsidR="00B9113B" w:rsidRDefault="006E26EA">
            <w:pPr>
              <w:pStyle w:val="TableParagraph"/>
              <w:spacing w:before="1"/>
              <w:ind w:left="143"/>
              <w:rPr>
                <w:b/>
                <w:sz w:val="18"/>
              </w:rPr>
            </w:pPr>
            <w:r>
              <w:rPr>
                <w:b/>
                <w:color w:val="3E3E3E"/>
                <w:sz w:val="18"/>
              </w:rPr>
              <w:t>Геотаргетинг</w:t>
            </w:r>
          </w:p>
        </w:tc>
        <w:tc>
          <w:tcPr>
            <w:tcW w:w="1118" w:type="dxa"/>
            <w:gridSpan w:val="2"/>
          </w:tcPr>
          <w:p w:rsidR="00B9113B" w:rsidRDefault="00B9113B">
            <w:pPr>
              <w:pStyle w:val="TableParagraph"/>
              <w:rPr>
                <w:sz w:val="4"/>
              </w:rPr>
            </w:pPr>
          </w:p>
          <w:p w:rsidR="00B9113B" w:rsidRDefault="006E26EA">
            <w:pPr>
              <w:pStyle w:val="TableParagraph"/>
              <w:ind w:left="28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301751" cy="301751"/>
                  <wp:effectExtent l="0" t="0" r="0" b="0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1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3" w:type="dxa"/>
          </w:tcPr>
          <w:p w:rsidR="00B9113B" w:rsidRDefault="006E26EA">
            <w:pPr>
              <w:pStyle w:val="TableParagraph"/>
              <w:spacing w:before="178"/>
              <w:ind w:left="100"/>
              <w:rPr>
                <w:sz w:val="18"/>
              </w:rPr>
            </w:pPr>
            <w:r>
              <w:rPr>
                <w:color w:val="3E3E3E"/>
                <w:sz w:val="18"/>
              </w:rPr>
              <w:t>Настройка показов по географическим зонам</w:t>
            </w:r>
          </w:p>
        </w:tc>
        <w:tc>
          <w:tcPr>
            <w:tcW w:w="1094" w:type="dxa"/>
            <w:tcBorders>
              <w:right w:val="nil"/>
            </w:tcBorders>
          </w:tcPr>
          <w:p w:rsidR="00B9113B" w:rsidRDefault="006E26EA">
            <w:pPr>
              <w:pStyle w:val="TableParagraph"/>
              <w:spacing w:before="115"/>
              <w:ind w:left="253" w:right="257"/>
              <w:jc w:val="center"/>
              <w:rPr>
                <w:sz w:val="32"/>
              </w:rPr>
            </w:pPr>
            <w:r>
              <w:rPr>
                <w:color w:val="7E7E7E"/>
                <w:sz w:val="32"/>
              </w:rPr>
              <w:t>30%</w:t>
            </w:r>
          </w:p>
        </w:tc>
      </w:tr>
      <w:tr w:rsidR="00B9113B">
        <w:trPr>
          <w:trHeight w:val="338"/>
        </w:trPr>
        <w:tc>
          <w:tcPr>
            <w:tcW w:w="2120" w:type="dxa"/>
            <w:vMerge w:val="restart"/>
            <w:tcBorders>
              <w:left w:val="nil"/>
            </w:tcBorders>
          </w:tcPr>
          <w:p w:rsidR="00B9113B" w:rsidRDefault="006E26EA">
            <w:pPr>
              <w:pStyle w:val="TableParagraph"/>
              <w:spacing w:before="103" w:line="218" w:lineRule="auto"/>
              <w:ind w:left="143" w:right="588"/>
              <w:rPr>
                <w:b/>
                <w:sz w:val="12"/>
              </w:rPr>
            </w:pPr>
            <w:r>
              <w:rPr>
                <w:b/>
                <w:color w:val="3E3E3E"/>
                <w:sz w:val="18"/>
              </w:rPr>
              <w:t>Геотаргетинг — линии</w:t>
            </w:r>
            <w:r>
              <w:rPr>
                <w:b/>
                <w:color w:val="3E3E3E"/>
                <w:position w:val="6"/>
                <w:sz w:val="12"/>
              </w:rPr>
              <w:t>4</w:t>
            </w:r>
          </w:p>
        </w:tc>
        <w:tc>
          <w:tcPr>
            <w:tcW w:w="907" w:type="dxa"/>
            <w:tcBorders>
              <w:bottom w:val="nil"/>
              <w:right w:val="single" w:sz="48" w:space="0" w:color="FFFFFF"/>
            </w:tcBorders>
          </w:tcPr>
          <w:p w:rsidR="00B9113B" w:rsidRDefault="00B911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" w:type="dxa"/>
            <w:tcBorders>
              <w:left w:val="single" w:sz="48" w:space="0" w:color="FFFFFF"/>
              <w:bottom w:val="nil"/>
            </w:tcBorders>
          </w:tcPr>
          <w:p w:rsidR="00B9113B" w:rsidRDefault="00B911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3" w:type="dxa"/>
            <w:vMerge w:val="restart"/>
          </w:tcPr>
          <w:p w:rsidR="00B9113B" w:rsidRDefault="006E26EA">
            <w:pPr>
              <w:pStyle w:val="TableParagraph"/>
              <w:spacing w:before="86" w:line="197" w:lineRule="exact"/>
              <w:ind w:left="100"/>
              <w:rPr>
                <w:sz w:val="18"/>
              </w:rPr>
            </w:pPr>
            <w:r>
              <w:rPr>
                <w:color w:val="3E3E3E"/>
                <w:sz w:val="18"/>
              </w:rPr>
              <w:t>Настройка географии показов по линиям Московского</w:t>
            </w:r>
          </w:p>
          <w:p w:rsidR="00B9113B" w:rsidRDefault="006E26EA">
            <w:pPr>
              <w:pStyle w:val="TableParagraph"/>
              <w:spacing w:line="197" w:lineRule="exact"/>
              <w:ind w:left="100"/>
              <w:rPr>
                <w:sz w:val="18"/>
              </w:rPr>
            </w:pPr>
            <w:r>
              <w:rPr>
                <w:color w:val="3E3E3E"/>
                <w:sz w:val="18"/>
              </w:rPr>
              <w:t>Метрополитена и Метро Санкт-Петербурга</w:t>
            </w:r>
          </w:p>
        </w:tc>
        <w:tc>
          <w:tcPr>
            <w:tcW w:w="1094" w:type="dxa"/>
            <w:vMerge w:val="restart"/>
            <w:tcBorders>
              <w:right w:val="nil"/>
            </w:tcBorders>
          </w:tcPr>
          <w:p w:rsidR="00B9113B" w:rsidRDefault="006E26EA">
            <w:pPr>
              <w:pStyle w:val="TableParagraph"/>
              <w:spacing w:before="115"/>
              <w:ind w:left="272"/>
              <w:rPr>
                <w:sz w:val="32"/>
              </w:rPr>
            </w:pPr>
            <w:r>
              <w:rPr>
                <w:color w:val="7E7E7E"/>
                <w:sz w:val="32"/>
              </w:rPr>
              <w:t>30%</w:t>
            </w:r>
          </w:p>
        </w:tc>
      </w:tr>
      <w:tr w:rsidR="00B9113B">
        <w:trPr>
          <w:trHeight w:val="224"/>
        </w:trPr>
        <w:tc>
          <w:tcPr>
            <w:tcW w:w="2120" w:type="dxa"/>
            <w:vMerge/>
            <w:tcBorders>
              <w:top w:val="nil"/>
              <w:left w:val="nil"/>
            </w:tcBorders>
          </w:tcPr>
          <w:p w:rsidR="00B9113B" w:rsidRDefault="00B9113B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gridSpan w:val="2"/>
            <w:tcBorders>
              <w:top w:val="nil"/>
            </w:tcBorders>
          </w:tcPr>
          <w:p w:rsidR="00B9113B" w:rsidRDefault="00B911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3" w:type="dxa"/>
            <w:vMerge/>
            <w:tcBorders>
              <w:top w:val="nil"/>
            </w:tcBorders>
          </w:tcPr>
          <w:p w:rsidR="00B9113B" w:rsidRDefault="00B9113B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right w:val="nil"/>
            </w:tcBorders>
          </w:tcPr>
          <w:p w:rsidR="00B9113B" w:rsidRDefault="00B9113B">
            <w:pPr>
              <w:rPr>
                <w:sz w:val="2"/>
                <w:szCs w:val="2"/>
              </w:rPr>
            </w:pPr>
          </w:p>
        </w:tc>
      </w:tr>
      <w:tr w:rsidR="00B9113B">
        <w:trPr>
          <w:trHeight w:val="707"/>
        </w:trPr>
        <w:tc>
          <w:tcPr>
            <w:tcW w:w="2120" w:type="dxa"/>
            <w:tcBorders>
              <w:left w:val="nil"/>
            </w:tcBorders>
          </w:tcPr>
          <w:p w:rsidR="00B9113B" w:rsidRDefault="006E26EA">
            <w:pPr>
              <w:pStyle w:val="TableParagraph"/>
              <w:spacing w:before="144" w:line="200" w:lineRule="exact"/>
              <w:ind w:left="143"/>
              <w:rPr>
                <w:b/>
                <w:sz w:val="18"/>
              </w:rPr>
            </w:pPr>
            <w:r>
              <w:rPr>
                <w:b/>
                <w:color w:val="3E3E3E"/>
                <w:sz w:val="18"/>
              </w:rPr>
              <w:t>Геотаргетинг —</w:t>
            </w:r>
          </w:p>
          <w:p w:rsidR="00B9113B" w:rsidRDefault="006E26EA">
            <w:pPr>
              <w:pStyle w:val="TableParagraph"/>
              <w:spacing w:line="204" w:lineRule="exact"/>
              <w:ind w:left="143"/>
              <w:rPr>
                <w:b/>
                <w:sz w:val="12"/>
              </w:rPr>
            </w:pPr>
            <w:r>
              <w:rPr>
                <w:b/>
                <w:color w:val="3E3E3E"/>
                <w:sz w:val="18"/>
              </w:rPr>
              <w:t>станции</w:t>
            </w:r>
            <w:r>
              <w:rPr>
                <w:b/>
                <w:color w:val="3E3E3E"/>
                <w:position w:val="6"/>
                <w:sz w:val="12"/>
              </w:rPr>
              <w:t>4</w:t>
            </w:r>
          </w:p>
        </w:tc>
        <w:tc>
          <w:tcPr>
            <w:tcW w:w="1118" w:type="dxa"/>
            <w:gridSpan w:val="2"/>
          </w:tcPr>
          <w:p w:rsidR="00B9113B" w:rsidRDefault="00B9113B">
            <w:pPr>
              <w:pStyle w:val="TableParagraph"/>
              <w:spacing w:before="11"/>
              <w:rPr>
                <w:sz w:val="10"/>
              </w:rPr>
            </w:pPr>
          </w:p>
          <w:p w:rsidR="00B9113B" w:rsidRDefault="002E0B8D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13" style="width:36.1pt;height:25.15pt;mso-position-horizontal-relative:char;mso-position-vertical-relative:line" coordsize="722,503">
                  <v:shape id="_x0000_s1117" style="position:absolute;width:722;height:479" coordsize="722,479" path="m639,l600,70r-47,64l500,192r-58,51l378,287r-69,37l236,352r-76,20l81,384,,386r,93l77,477r74,-9l224,452r70,-22l362,401r64,-35l487,326r57,-47l596,227r47,-57l685,109,721,42,639,xe" fillcolor="#a6a6a6" stroked="f">
                    <v:path arrowok="t"/>
                  </v:shape>
                  <v:shape id="_x0000_s1116" type="#_x0000_t75" style="position:absolute;left:66;top:355;width:144;height:148">
                    <v:imagedata r:id="rId12" o:title=""/>
                  </v:shape>
                  <v:shape id="_x0000_s1115" type="#_x0000_t75" style="position:absolute;left:258;top:302;width:144;height:148">
                    <v:imagedata r:id="rId13" o:title=""/>
                  </v:shape>
                  <v:shape id="_x0000_s1114" type="#_x0000_t75" style="position:absolute;left:509;top:95;width:144;height:148">
                    <v:imagedata r:id="rId14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5643" w:type="dxa"/>
          </w:tcPr>
          <w:p w:rsidR="00B9113B" w:rsidRDefault="006E26EA">
            <w:pPr>
              <w:pStyle w:val="TableParagraph"/>
              <w:spacing w:before="72" w:line="211" w:lineRule="auto"/>
              <w:ind w:left="100" w:right="938"/>
              <w:rPr>
                <w:sz w:val="18"/>
              </w:rPr>
            </w:pPr>
            <w:r>
              <w:rPr>
                <w:color w:val="3E3E3E"/>
                <w:sz w:val="18"/>
              </w:rPr>
              <w:t>Настройка географии показов по линиям Московского Метрополитена и Метро Санкт-Петербурга</w:t>
            </w:r>
          </w:p>
          <w:p w:rsidR="00B9113B" w:rsidRDefault="006E26EA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color w:val="3E3E3E"/>
                <w:sz w:val="18"/>
              </w:rPr>
              <w:t>(минимум 3 близлежащие станции)</w:t>
            </w:r>
          </w:p>
        </w:tc>
        <w:tc>
          <w:tcPr>
            <w:tcW w:w="1094" w:type="dxa"/>
            <w:tcBorders>
              <w:right w:val="nil"/>
            </w:tcBorders>
          </w:tcPr>
          <w:p w:rsidR="00B9113B" w:rsidRDefault="006E26EA">
            <w:pPr>
              <w:pStyle w:val="TableParagraph"/>
              <w:spacing w:before="172"/>
              <w:ind w:left="253" w:right="257"/>
              <w:jc w:val="center"/>
              <w:rPr>
                <w:sz w:val="32"/>
              </w:rPr>
            </w:pPr>
            <w:r>
              <w:rPr>
                <w:color w:val="7E7E7E"/>
                <w:sz w:val="32"/>
              </w:rPr>
              <w:t>50%</w:t>
            </w:r>
          </w:p>
        </w:tc>
      </w:tr>
      <w:tr w:rsidR="00B9113B">
        <w:trPr>
          <w:trHeight w:val="763"/>
        </w:trPr>
        <w:tc>
          <w:tcPr>
            <w:tcW w:w="2120" w:type="dxa"/>
            <w:tcBorders>
              <w:left w:val="nil"/>
            </w:tcBorders>
          </w:tcPr>
          <w:p w:rsidR="00B9113B" w:rsidRDefault="006E26EA">
            <w:pPr>
              <w:pStyle w:val="TableParagraph"/>
              <w:spacing w:before="88" w:line="223" w:lineRule="auto"/>
              <w:ind w:left="143" w:right="145"/>
              <w:rPr>
                <w:b/>
                <w:sz w:val="18"/>
              </w:rPr>
            </w:pPr>
            <w:r>
              <w:rPr>
                <w:b/>
                <w:color w:val="3E3E3E"/>
                <w:sz w:val="18"/>
              </w:rPr>
              <w:t>Демографический таргетинг — пол или возраст</w:t>
            </w:r>
          </w:p>
        </w:tc>
        <w:tc>
          <w:tcPr>
            <w:tcW w:w="1118" w:type="dxa"/>
            <w:gridSpan w:val="2"/>
          </w:tcPr>
          <w:p w:rsidR="00B9113B" w:rsidRDefault="00B9113B">
            <w:pPr>
              <w:pStyle w:val="TableParagraph"/>
              <w:spacing w:before="2"/>
              <w:rPr>
                <w:sz w:val="9"/>
              </w:rPr>
            </w:pPr>
          </w:p>
          <w:p w:rsidR="00B9113B" w:rsidRDefault="006E26EA">
            <w:pPr>
              <w:pStyle w:val="TableParagraph"/>
              <w:ind w:left="36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61498" cy="365569"/>
                  <wp:effectExtent l="0" t="0" r="0" b="0"/>
                  <wp:docPr id="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7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498" cy="365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3" w:type="dxa"/>
          </w:tcPr>
          <w:p w:rsidR="00B9113B" w:rsidRDefault="006E26EA">
            <w:pPr>
              <w:pStyle w:val="TableParagraph"/>
              <w:spacing w:before="100" w:line="211" w:lineRule="auto"/>
              <w:ind w:left="100" w:right="313"/>
              <w:rPr>
                <w:sz w:val="18"/>
              </w:rPr>
            </w:pPr>
            <w:r>
              <w:rPr>
                <w:color w:val="3E3E3E"/>
                <w:sz w:val="18"/>
              </w:rPr>
              <w:t>Настройка показов рекламного сообщения на пользователей, для которых определены демографические характеристики: пол или возраст</w:t>
            </w:r>
          </w:p>
        </w:tc>
        <w:tc>
          <w:tcPr>
            <w:tcW w:w="1094" w:type="dxa"/>
            <w:tcBorders>
              <w:right w:val="nil"/>
            </w:tcBorders>
          </w:tcPr>
          <w:p w:rsidR="00B9113B" w:rsidRDefault="006E26EA">
            <w:pPr>
              <w:pStyle w:val="TableParagraph"/>
              <w:spacing w:before="200"/>
              <w:ind w:left="253" w:right="257"/>
              <w:jc w:val="center"/>
              <w:rPr>
                <w:sz w:val="32"/>
              </w:rPr>
            </w:pPr>
            <w:r>
              <w:rPr>
                <w:color w:val="7E7E7E"/>
                <w:sz w:val="32"/>
              </w:rPr>
              <w:t>30%</w:t>
            </w:r>
          </w:p>
        </w:tc>
      </w:tr>
      <w:tr w:rsidR="00B9113B">
        <w:trPr>
          <w:trHeight w:val="763"/>
        </w:trPr>
        <w:tc>
          <w:tcPr>
            <w:tcW w:w="2120" w:type="dxa"/>
            <w:tcBorders>
              <w:left w:val="nil"/>
            </w:tcBorders>
          </w:tcPr>
          <w:p w:rsidR="00B9113B" w:rsidRDefault="006E26EA">
            <w:pPr>
              <w:pStyle w:val="TableParagraph"/>
              <w:spacing w:before="75" w:line="202" w:lineRule="exact"/>
              <w:ind w:left="143"/>
              <w:rPr>
                <w:b/>
                <w:sz w:val="18"/>
              </w:rPr>
            </w:pPr>
            <w:r>
              <w:rPr>
                <w:b/>
                <w:color w:val="3E3E3E"/>
                <w:sz w:val="18"/>
              </w:rPr>
              <w:t>Демографический</w:t>
            </w:r>
          </w:p>
          <w:p w:rsidR="00B9113B" w:rsidRDefault="006E26EA">
            <w:pPr>
              <w:pStyle w:val="TableParagraph"/>
              <w:spacing w:before="5" w:line="223" w:lineRule="auto"/>
              <w:ind w:left="143" w:right="851"/>
              <w:rPr>
                <w:b/>
                <w:sz w:val="18"/>
              </w:rPr>
            </w:pPr>
            <w:r>
              <w:rPr>
                <w:b/>
                <w:color w:val="3E3E3E"/>
                <w:sz w:val="18"/>
              </w:rPr>
              <w:t>таргетинг — пол+возраст</w:t>
            </w:r>
          </w:p>
        </w:tc>
        <w:tc>
          <w:tcPr>
            <w:tcW w:w="1118" w:type="dxa"/>
            <w:gridSpan w:val="2"/>
          </w:tcPr>
          <w:p w:rsidR="00B9113B" w:rsidRDefault="00B9113B">
            <w:pPr>
              <w:pStyle w:val="TableParagraph"/>
              <w:spacing w:before="9"/>
              <w:rPr>
                <w:sz w:val="7"/>
              </w:rPr>
            </w:pPr>
          </w:p>
          <w:p w:rsidR="00B9113B" w:rsidRDefault="006E26EA">
            <w:pPr>
              <w:pStyle w:val="TableParagraph"/>
              <w:ind w:left="32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46631" cy="358330"/>
                  <wp:effectExtent l="0" t="0" r="0" b="0"/>
                  <wp:docPr id="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31" cy="35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3" w:type="dxa"/>
          </w:tcPr>
          <w:p w:rsidR="00B9113B" w:rsidRDefault="006E26EA">
            <w:pPr>
              <w:pStyle w:val="TableParagraph"/>
              <w:spacing w:before="100" w:line="211" w:lineRule="auto"/>
              <w:ind w:left="100" w:right="313"/>
              <w:rPr>
                <w:sz w:val="18"/>
              </w:rPr>
            </w:pPr>
            <w:r>
              <w:rPr>
                <w:color w:val="3E3E3E"/>
                <w:sz w:val="18"/>
              </w:rPr>
              <w:t>Настройка показов рекламного сообщения на пользователей, для которых определены демографические характеристики: пол и возраст</w:t>
            </w:r>
          </w:p>
        </w:tc>
        <w:tc>
          <w:tcPr>
            <w:tcW w:w="1094" w:type="dxa"/>
            <w:tcBorders>
              <w:right w:val="nil"/>
            </w:tcBorders>
          </w:tcPr>
          <w:p w:rsidR="00B9113B" w:rsidRDefault="006E26EA">
            <w:pPr>
              <w:pStyle w:val="TableParagraph"/>
              <w:spacing w:before="200"/>
              <w:ind w:left="253" w:right="257"/>
              <w:jc w:val="center"/>
              <w:rPr>
                <w:sz w:val="32"/>
              </w:rPr>
            </w:pPr>
            <w:r>
              <w:rPr>
                <w:color w:val="7E7E7E"/>
                <w:sz w:val="32"/>
              </w:rPr>
              <w:t>50%</w:t>
            </w:r>
          </w:p>
        </w:tc>
      </w:tr>
      <w:tr w:rsidR="00B9113B">
        <w:trPr>
          <w:trHeight w:val="707"/>
        </w:trPr>
        <w:tc>
          <w:tcPr>
            <w:tcW w:w="2120" w:type="dxa"/>
            <w:tcBorders>
              <w:left w:val="nil"/>
            </w:tcBorders>
          </w:tcPr>
          <w:p w:rsidR="00B9113B" w:rsidRDefault="006E26EA">
            <w:pPr>
              <w:pStyle w:val="TableParagraph"/>
              <w:spacing w:before="157" w:line="223" w:lineRule="auto"/>
              <w:ind w:left="143" w:right="172"/>
              <w:rPr>
                <w:b/>
                <w:sz w:val="18"/>
              </w:rPr>
            </w:pPr>
            <w:r>
              <w:rPr>
                <w:b/>
                <w:color w:val="3E3E3E"/>
                <w:sz w:val="18"/>
              </w:rPr>
              <w:t>Хронометраж видео баннера</w:t>
            </w:r>
          </w:p>
        </w:tc>
        <w:tc>
          <w:tcPr>
            <w:tcW w:w="1118" w:type="dxa"/>
            <w:gridSpan w:val="2"/>
          </w:tcPr>
          <w:p w:rsidR="00B9113B" w:rsidRDefault="00B9113B">
            <w:pPr>
              <w:pStyle w:val="TableParagraph"/>
              <w:spacing w:before="3"/>
              <w:rPr>
                <w:sz w:val="6"/>
              </w:rPr>
            </w:pPr>
          </w:p>
          <w:p w:rsidR="00B9113B" w:rsidRDefault="002E0B8D"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10" style="width:27.25pt;height:26.3pt;mso-position-horizontal-relative:char;mso-position-vertical-relative:line" coordsize="545,526">
                  <v:shape id="_x0000_s1112" type="#_x0000_t75" style="position:absolute;left:291;width:254;height:315">
                    <v:imagedata r:id="rId17" o:title=""/>
                  </v:shape>
                  <v:shape id="_x0000_s1111" style="position:absolute;top:121;width:402;height:405" coordorigin=",121" coordsize="402,405" o:spt="100" adj="0,,0" path="m201,121r-78,16l59,181,16,245,,323r16,79l59,466r64,44l201,526r78,-16l343,466r35,-52l161,414r,-181l378,233,343,181,279,137,201,121xm378,233r-217,l281,323,161,414r217,l386,402r16,-79l386,245r-8,-12xe" fillcolor="#a6a6a6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5643" w:type="dxa"/>
          </w:tcPr>
          <w:p w:rsidR="00B9113B" w:rsidRDefault="006E26EA">
            <w:pPr>
              <w:pStyle w:val="TableParagraph"/>
              <w:spacing w:before="164" w:line="211" w:lineRule="auto"/>
              <w:ind w:left="100" w:right="713"/>
              <w:rPr>
                <w:sz w:val="18"/>
              </w:rPr>
            </w:pPr>
            <w:r>
              <w:rPr>
                <w:color w:val="3E3E3E"/>
                <w:sz w:val="18"/>
              </w:rPr>
              <w:t>Размещение видео баннера продолжительностью показа более 20 секунд (но не более 30 секунд)</w:t>
            </w:r>
          </w:p>
        </w:tc>
        <w:tc>
          <w:tcPr>
            <w:tcW w:w="1094" w:type="dxa"/>
            <w:tcBorders>
              <w:right w:val="nil"/>
            </w:tcBorders>
          </w:tcPr>
          <w:p w:rsidR="00B9113B" w:rsidRDefault="006E26EA">
            <w:pPr>
              <w:pStyle w:val="TableParagraph"/>
              <w:spacing w:before="172"/>
              <w:ind w:left="253" w:right="257"/>
              <w:jc w:val="center"/>
              <w:rPr>
                <w:sz w:val="32"/>
              </w:rPr>
            </w:pPr>
            <w:r>
              <w:rPr>
                <w:color w:val="7E7E7E"/>
                <w:sz w:val="32"/>
              </w:rPr>
              <w:t>15%</w:t>
            </w:r>
          </w:p>
        </w:tc>
      </w:tr>
      <w:tr w:rsidR="00B9113B">
        <w:trPr>
          <w:trHeight w:val="707"/>
        </w:trPr>
        <w:tc>
          <w:tcPr>
            <w:tcW w:w="2120" w:type="dxa"/>
            <w:tcBorders>
              <w:left w:val="nil"/>
            </w:tcBorders>
          </w:tcPr>
          <w:p w:rsidR="00B9113B" w:rsidRDefault="006E26EA">
            <w:pPr>
              <w:pStyle w:val="TableParagraph"/>
              <w:spacing w:before="48" w:line="202" w:lineRule="exact"/>
              <w:ind w:left="143"/>
              <w:rPr>
                <w:b/>
                <w:sz w:val="18"/>
              </w:rPr>
            </w:pPr>
            <w:r>
              <w:rPr>
                <w:b/>
                <w:color w:val="3E3E3E"/>
                <w:sz w:val="18"/>
              </w:rPr>
              <w:t>Отключение</w:t>
            </w:r>
          </w:p>
          <w:p w:rsidR="00B9113B" w:rsidRDefault="006E26EA">
            <w:pPr>
              <w:pStyle w:val="TableParagraph"/>
              <w:spacing w:before="4" w:line="223" w:lineRule="auto"/>
              <w:ind w:left="143" w:right="114"/>
              <w:rPr>
                <w:b/>
                <w:sz w:val="18"/>
              </w:rPr>
            </w:pPr>
            <w:r>
              <w:rPr>
                <w:b/>
                <w:color w:val="3E3E3E"/>
                <w:sz w:val="18"/>
              </w:rPr>
              <w:t>возможности скрыть видео баннер</w:t>
            </w:r>
          </w:p>
        </w:tc>
        <w:tc>
          <w:tcPr>
            <w:tcW w:w="1118" w:type="dxa"/>
            <w:gridSpan w:val="2"/>
          </w:tcPr>
          <w:p w:rsidR="00B9113B" w:rsidRDefault="00B9113B">
            <w:pPr>
              <w:pStyle w:val="TableParagraph"/>
              <w:spacing w:before="3"/>
              <w:rPr>
                <w:sz w:val="6"/>
              </w:rPr>
            </w:pPr>
          </w:p>
          <w:p w:rsidR="00B9113B" w:rsidRDefault="006E26EA">
            <w:pPr>
              <w:pStyle w:val="TableParagraph"/>
              <w:ind w:left="25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347852" cy="347852"/>
                  <wp:effectExtent l="0" t="0" r="0" b="0"/>
                  <wp:docPr id="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852" cy="347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3" w:type="dxa"/>
          </w:tcPr>
          <w:p w:rsidR="00B9113B" w:rsidRDefault="006E26EA">
            <w:pPr>
              <w:pStyle w:val="TableParagraph"/>
              <w:spacing w:before="164" w:line="211" w:lineRule="auto"/>
              <w:ind w:left="100" w:right="1493"/>
              <w:rPr>
                <w:sz w:val="18"/>
              </w:rPr>
            </w:pPr>
            <w:r>
              <w:rPr>
                <w:color w:val="3E3E3E"/>
                <w:sz w:val="18"/>
              </w:rPr>
              <w:t>Отключение возможности скрыть видео баннер продолжительностью показа более 15 секунд</w:t>
            </w:r>
          </w:p>
        </w:tc>
        <w:tc>
          <w:tcPr>
            <w:tcW w:w="1094" w:type="dxa"/>
            <w:tcBorders>
              <w:right w:val="nil"/>
            </w:tcBorders>
          </w:tcPr>
          <w:p w:rsidR="00B9113B" w:rsidRDefault="006E26EA">
            <w:pPr>
              <w:pStyle w:val="TableParagraph"/>
              <w:spacing w:before="172"/>
              <w:ind w:left="253" w:right="257"/>
              <w:jc w:val="center"/>
              <w:rPr>
                <w:sz w:val="32"/>
              </w:rPr>
            </w:pPr>
            <w:r>
              <w:rPr>
                <w:color w:val="7E7E7E"/>
                <w:sz w:val="32"/>
              </w:rPr>
              <w:t>15%</w:t>
            </w:r>
          </w:p>
        </w:tc>
      </w:tr>
      <w:tr w:rsidR="00B9113B">
        <w:trPr>
          <w:trHeight w:val="707"/>
        </w:trPr>
        <w:tc>
          <w:tcPr>
            <w:tcW w:w="2120" w:type="dxa"/>
            <w:tcBorders>
              <w:left w:val="nil"/>
            </w:tcBorders>
          </w:tcPr>
          <w:p w:rsidR="00B9113B" w:rsidRDefault="006E26EA">
            <w:pPr>
              <w:pStyle w:val="TableParagraph"/>
              <w:spacing w:before="145" w:line="202" w:lineRule="exact"/>
              <w:ind w:left="143"/>
              <w:rPr>
                <w:b/>
                <w:sz w:val="18"/>
              </w:rPr>
            </w:pPr>
            <w:r>
              <w:rPr>
                <w:b/>
                <w:color w:val="3E3E3E"/>
                <w:sz w:val="18"/>
              </w:rPr>
              <w:t>Таргетинг</w:t>
            </w:r>
          </w:p>
          <w:p w:rsidR="00B9113B" w:rsidRDefault="006E26EA">
            <w:pPr>
              <w:pStyle w:val="TableParagraph"/>
              <w:spacing w:line="202" w:lineRule="exact"/>
              <w:ind w:left="143"/>
              <w:rPr>
                <w:b/>
                <w:sz w:val="18"/>
              </w:rPr>
            </w:pPr>
            <w:r>
              <w:rPr>
                <w:b/>
                <w:color w:val="3E3E3E"/>
                <w:sz w:val="18"/>
              </w:rPr>
              <w:t>по времени суток</w:t>
            </w:r>
          </w:p>
        </w:tc>
        <w:tc>
          <w:tcPr>
            <w:tcW w:w="1118" w:type="dxa"/>
            <w:gridSpan w:val="2"/>
          </w:tcPr>
          <w:p w:rsidR="00B9113B" w:rsidRDefault="00B9113B">
            <w:pPr>
              <w:pStyle w:val="TableParagraph"/>
              <w:spacing w:before="6"/>
              <w:rPr>
                <w:sz w:val="12"/>
              </w:rPr>
            </w:pPr>
          </w:p>
          <w:p w:rsidR="00B9113B" w:rsidRDefault="002E0B8D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06" style="width:33.65pt;height:24.1pt;mso-position-horizontal-relative:char;mso-position-vertical-relative:line" coordsize="673,482">
                  <v:shape id="_x0000_s1109" type="#_x0000_t75" style="position:absolute;top:139;width:343;height:343">
                    <v:imagedata r:id="rId19" o:title=""/>
                  </v:shape>
                  <v:shape id="_x0000_s1108" style="position:absolute;left:240;top:15;width:418;height:247" coordorigin="240,15" coordsize="418,247" o:spt="100" adj="0,,0" path="m445,15l373,30,316,62r-33,42l278,151r24,45l240,261,350,231r231,l620,209r32,-41l658,121,634,75,584,39,518,18,445,15xm581,231r-231,l399,249r55,8l510,254r53,-13l581,231xe" stroked="f">
                    <v:stroke joinstyle="round"/>
                    <v:formulas/>
                    <v:path arrowok="t" o:connecttype="segments"/>
                  </v:shape>
                  <v:shape id="_x0000_s1107" style="position:absolute;left:240;top:15;width:418;height:247" coordorigin="240,15" coordsize="418,247" path="m240,261r62,-65l278,151r5,-47l316,62,373,30,445,15r73,3l584,39r50,36l658,121r-6,47l620,209r-57,32l510,254r-56,3l399,249,350,231,240,261xe" filled="f" strokecolor="#a6a6a6" strokeweight="1.5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5643" w:type="dxa"/>
          </w:tcPr>
          <w:p w:rsidR="00B9113B" w:rsidRDefault="006E26EA">
            <w:pPr>
              <w:pStyle w:val="TableParagraph"/>
              <w:spacing w:before="164" w:line="211" w:lineRule="auto"/>
              <w:ind w:left="100" w:right="1915"/>
              <w:rPr>
                <w:sz w:val="18"/>
              </w:rPr>
            </w:pPr>
            <w:r>
              <w:rPr>
                <w:color w:val="3E3E3E"/>
                <w:sz w:val="18"/>
              </w:rPr>
              <w:t>Настройка показов рекламного сообщения в зависимости от времени суток</w:t>
            </w:r>
          </w:p>
        </w:tc>
        <w:tc>
          <w:tcPr>
            <w:tcW w:w="1094" w:type="dxa"/>
            <w:tcBorders>
              <w:right w:val="nil"/>
            </w:tcBorders>
          </w:tcPr>
          <w:p w:rsidR="00B9113B" w:rsidRDefault="006E26EA">
            <w:pPr>
              <w:pStyle w:val="TableParagraph"/>
              <w:spacing w:before="172"/>
              <w:ind w:left="253" w:right="257"/>
              <w:jc w:val="center"/>
              <w:rPr>
                <w:sz w:val="32"/>
              </w:rPr>
            </w:pPr>
            <w:r>
              <w:rPr>
                <w:color w:val="7E7E7E"/>
                <w:sz w:val="32"/>
              </w:rPr>
              <w:t>40%</w:t>
            </w:r>
          </w:p>
        </w:tc>
      </w:tr>
      <w:tr w:rsidR="00B9113B">
        <w:trPr>
          <w:trHeight w:val="763"/>
        </w:trPr>
        <w:tc>
          <w:tcPr>
            <w:tcW w:w="2120" w:type="dxa"/>
            <w:tcBorders>
              <w:left w:val="nil"/>
            </w:tcBorders>
          </w:tcPr>
          <w:p w:rsidR="00B9113B" w:rsidRDefault="006E26EA">
            <w:pPr>
              <w:pStyle w:val="TableParagraph"/>
              <w:spacing w:before="76" w:line="202" w:lineRule="exact"/>
              <w:ind w:left="143"/>
              <w:rPr>
                <w:b/>
                <w:sz w:val="18"/>
              </w:rPr>
            </w:pPr>
            <w:r>
              <w:rPr>
                <w:b/>
                <w:color w:val="3E3E3E"/>
                <w:sz w:val="18"/>
              </w:rPr>
              <w:t>Таргетинг</w:t>
            </w:r>
          </w:p>
          <w:p w:rsidR="00B9113B" w:rsidRDefault="006E26EA">
            <w:pPr>
              <w:pStyle w:val="TableParagraph"/>
              <w:spacing w:before="5" w:line="223" w:lineRule="auto"/>
              <w:ind w:left="143" w:right="370"/>
              <w:rPr>
                <w:b/>
                <w:sz w:val="18"/>
              </w:rPr>
            </w:pPr>
            <w:r>
              <w:rPr>
                <w:b/>
                <w:color w:val="3E3E3E"/>
                <w:sz w:val="18"/>
              </w:rPr>
              <w:t>по операционным системам</w:t>
            </w:r>
          </w:p>
        </w:tc>
        <w:tc>
          <w:tcPr>
            <w:tcW w:w="1118" w:type="dxa"/>
            <w:gridSpan w:val="2"/>
          </w:tcPr>
          <w:p w:rsidR="00B9113B" w:rsidRDefault="00B9113B">
            <w:pPr>
              <w:pStyle w:val="TableParagraph"/>
              <w:spacing w:before="1"/>
              <w:rPr>
                <w:sz w:val="14"/>
              </w:rPr>
            </w:pPr>
          </w:p>
          <w:p w:rsidR="00B9113B" w:rsidRDefault="006E26EA">
            <w:pPr>
              <w:pStyle w:val="TableParagraph"/>
              <w:ind w:left="25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393433" cy="280987"/>
                  <wp:effectExtent l="0" t="0" r="0" b="0"/>
                  <wp:docPr id="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2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433" cy="280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3" w:type="dxa"/>
          </w:tcPr>
          <w:p w:rsidR="00B9113B" w:rsidRDefault="006E26EA">
            <w:pPr>
              <w:pStyle w:val="TableParagraph"/>
              <w:spacing w:before="172" w:line="197" w:lineRule="exact"/>
              <w:ind w:left="100"/>
              <w:rPr>
                <w:sz w:val="18"/>
              </w:rPr>
            </w:pPr>
            <w:r>
              <w:rPr>
                <w:color w:val="3E3E3E"/>
                <w:sz w:val="18"/>
              </w:rPr>
              <w:t>Настройка показов рекламного сообщения</w:t>
            </w:r>
          </w:p>
          <w:p w:rsidR="00B9113B" w:rsidRDefault="006E26EA">
            <w:pPr>
              <w:pStyle w:val="TableParagraph"/>
              <w:spacing w:line="197" w:lineRule="exact"/>
              <w:ind w:left="100"/>
              <w:rPr>
                <w:sz w:val="18"/>
              </w:rPr>
            </w:pPr>
            <w:r>
              <w:rPr>
                <w:color w:val="3E3E3E"/>
                <w:sz w:val="18"/>
              </w:rPr>
              <w:t>на пользователей определённой операционной системы</w:t>
            </w:r>
          </w:p>
        </w:tc>
        <w:tc>
          <w:tcPr>
            <w:tcW w:w="1094" w:type="dxa"/>
            <w:tcBorders>
              <w:right w:val="nil"/>
            </w:tcBorders>
          </w:tcPr>
          <w:p w:rsidR="00B9113B" w:rsidRDefault="006E26EA">
            <w:pPr>
              <w:pStyle w:val="TableParagraph"/>
              <w:spacing w:before="200"/>
              <w:ind w:left="253" w:right="257"/>
              <w:jc w:val="center"/>
              <w:rPr>
                <w:sz w:val="32"/>
              </w:rPr>
            </w:pPr>
            <w:r>
              <w:rPr>
                <w:color w:val="7E7E7E"/>
                <w:sz w:val="32"/>
              </w:rPr>
              <w:t>30%</w:t>
            </w:r>
          </w:p>
        </w:tc>
      </w:tr>
      <w:tr w:rsidR="00B9113B">
        <w:trPr>
          <w:trHeight w:val="763"/>
        </w:trPr>
        <w:tc>
          <w:tcPr>
            <w:tcW w:w="2120" w:type="dxa"/>
            <w:tcBorders>
              <w:left w:val="nil"/>
            </w:tcBorders>
          </w:tcPr>
          <w:p w:rsidR="00B9113B" w:rsidRDefault="006E26EA">
            <w:pPr>
              <w:pStyle w:val="TableParagraph"/>
              <w:spacing w:before="76" w:line="202" w:lineRule="exact"/>
              <w:ind w:left="143"/>
              <w:rPr>
                <w:b/>
                <w:sz w:val="18"/>
              </w:rPr>
            </w:pPr>
            <w:r>
              <w:rPr>
                <w:b/>
                <w:color w:val="3E3E3E"/>
                <w:sz w:val="18"/>
              </w:rPr>
              <w:t>Таргетинг</w:t>
            </w:r>
          </w:p>
          <w:p w:rsidR="00B9113B" w:rsidRDefault="006E26EA">
            <w:pPr>
              <w:pStyle w:val="TableParagraph"/>
              <w:spacing w:before="5" w:line="223" w:lineRule="auto"/>
              <w:ind w:left="143" w:right="645"/>
              <w:rPr>
                <w:b/>
                <w:sz w:val="18"/>
              </w:rPr>
            </w:pPr>
            <w:r>
              <w:rPr>
                <w:b/>
                <w:color w:val="3E3E3E"/>
                <w:sz w:val="18"/>
              </w:rPr>
              <w:t>по операторам сотовой связи</w:t>
            </w:r>
          </w:p>
        </w:tc>
        <w:tc>
          <w:tcPr>
            <w:tcW w:w="1118" w:type="dxa"/>
            <w:gridSpan w:val="2"/>
          </w:tcPr>
          <w:p w:rsidR="00B9113B" w:rsidRDefault="00B9113B">
            <w:pPr>
              <w:pStyle w:val="TableParagraph"/>
              <w:spacing w:before="10"/>
              <w:rPr>
                <w:sz w:val="11"/>
              </w:rPr>
            </w:pPr>
          </w:p>
          <w:p w:rsidR="00B9113B" w:rsidRDefault="002E0B8D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02" style="width:36.2pt;height:23.8pt;mso-position-horizontal-relative:char;mso-position-vertical-relative:line" coordsize="724,476">
                  <v:shape id="_x0000_s1105" type="#_x0000_t75" style="position:absolute;left:426;top:11;width:297;height:297">
                    <v:imagedata r:id="rId21" o:title=""/>
                  </v:shape>
                  <v:shape id="_x0000_s1104" type="#_x0000_t75" style="position:absolute;left:251;top:204;width:273;height:272">
                    <v:imagedata r:id="rId22" o:title=""/>
                  </v:shape>
                  <v:shape id="_x0000_s1103" type="#_x0000_t75" style="position:absolute;width:374;height:341">
                    <v:imagedata r:id="rId23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5643" w:type="dxa"/>
          </w:tcPr>
          <w:p w:rsidR="00B9113B" w:rsidRDefault="006E26EA">
            <w:pPr>
              <w:pStyle w:val="TableParagraph"/>
              <w:spacing w:before="101" w:line="211" w:lineRule="auto"/>
              <w:ind w:left="100" w:right="545"/>
              <w:rPr>
                <w:sz w:val="18"/>
              </w:rPr>
            </w:pPr>
            <w:r>
              <w:rPr>
                <w:color w:val="3E3E3E"/>
                <w:sz w:val="18"/>
              </w:rPr>
              <w:t>Настройка показов рекламного сообщения пользователям, являющимся абонентами</w:t>
            </w:r>
          </w:p>
          <w:p w:rsidR="00B9113B" w:rsidRDefault="006E26EA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color w:val="3E3E3E"/>
                <w:sz w:val="18"/>
              </w:rPr>
              <w:t>определённого сотового оператора</w:t>
            </w:r>
          </w:p>
        </w:tc>
        <w:tc>
          <w:tcPr>
            <w:tcW w:w="1094" w:type="dxa"/>
            <w:tcBorders>
              <w:right w:val="nil"/>
            </w:tcBorders>
          </w:tcPr>
          <w:p w:rsidR="00B9113B" w:rsidRDefault="006E26EA">
            <w:pPr>
              <w:pStyle w:val="TableParagraph"/>
              <w:spacing w:before="201"/>
              <w:ind w:left="253" w:right="257"/>
              <w:jc w:val="center"/>
              <w:rPr>
                <w:sz w:val="32"/>
              </w:rPr>
            </w:pPr>
            <w:r>
              <w:rPr>
                <w:color w:val="7E7E7E"/>
                <w:sz w:val="32"/>
              </w:rPr>
              <w:t>30%</w:t>
            </w:r>
          </w:p>
        </w:tc>
      </w:tr>
      <w:tr w:rsidR="00B9113B">
        <w:trPr>
          <w:trHeight w:val="593"/>
        </w:trPr>
        <w:tc>
          <w:tcPr>
            <w:tcW w:w="2120" w:type="dxa"/>
            <w:tcBorders>
              <w:left w:val="nil"/>
            </w:tcBorders>
          </w:tcPr>
          <w:p w:rsidR="00B9113B" w:rsidRDefault="00B9113B">
            <w:pPr>
              <w:pStyle w:val="TableParagraph"/>
              <w:rPr>
                <w:sz w:val="16"/>
              </w:rPr>
            </w:pPr>
          </w:p>
          <w:p w:rsidR="00B9113B" w:rsidRDefault="006E26EA">
            <w:pPr>
              <w:pStyle w:val="TableParagraph"/>
              <w:ind w:left="143"/>
              <w:rPr>
                <w:b/>
                <w:sz w:val="18"/>
              </w:rPr>
            </w:pPr>
            <w:r>
              <w:rPr>
                <w:b/>
                <w:color w:val="3E3E3E"/>
                <w:sz w:val="18"/>
              </w:rPr>
              <w:t>Ретаргетинг</w:t>
            </w:r>
          </w:p>
        </w:tc>
        <w:tc>
          <w:tcPr>
            <w:tcW w:w="1118" w:type="dxa"/>
            <w:gridSpan w:val="2"/>
          </w:tcPr>
          <w:p w:rsidR="00B9113B" w:rsidRDefault="00B9113B">
            <w:pPr>
              <w:pStyle w:val="TableParagraph"/>
              <w:spacing w:before="5"/>
              <w:rPr>
                <w:sz w:val="9"/>
              </w:rPr>
            </w:pPr>
          </w:p>
          <w:p w:rsidR="00B9113B" w:rsidRDefault="006E26EA">
            <w:pPr>
              <w:pStyle w:val="TableParagraph"/>
              <w:ind w:left="25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403082" cy="247745"/>
                  <wp:effectExtent l="0" t="0" r="0" b="0"/>
                  <wp:docPr id="1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6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082" cy="24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3" w:type="dxa"/>
          </w:tcPr>
          <w:p w:rsidR="00B9113B" w:rsidRDefault="006E26EA">
            <w:pPr>
              <w:pStyle w:val="TableParagraph"/>
              <w:spacing w:before="108" w:line="211" w:lineRule="auto"/>
              <w:ind w:left="100" w:right="1732"/>
              <w:rPr>
                <w:sz w:val="18"/>
              </w:rPr>
            </w:pPr>
            <w:r>
              <w:rPr>
                <w:color w:val="3E3E3E"/>
                <w:sz w:val="18"/>
              </w:rPr>
              <w:t>Размещение с использованием ретаргетинга между рекламными форматами</w:t>
            </w:r>
          </w:p>
        </w:tc>
        <w:tc>
          <w:tcPr>
            <w:tcW w:w="1094" w:type="dxa"/>
            <w:tcBorders>
              <w:right w:val="nil"/>
            </w:tcBorders>
          </w:tcPr>
          <w:p w:rsidR="00B9113B" w:rsidRDefault="006E26EA">
            <w:pPr>
              <w:pStyle w:val="TableParagraph"/>
              <w:spacing w:before="115"/>
              <w:ind w:left="253" w:right="257"/>
              <w:jc w:val="center"/>
              <w:rPr>
                <w:sz w:val="32"/>
              </w:rPr>
            </w:pPr>
            <w:r>
              <w:rPr>
                <w:color w:val="7E7E7E"/>
                <w:sz w:val="32"/>
              </w:rPr>
              <w:t>30%</w:t>
            </w:r>
          </w:p>
        </w:tc>
      </w:tr>
      <w:tr w:rsidR="00B9113B">
        <w:trPr>
          <w:trHeight w:val="1103"/>
        </w:trPr>
        <w:tc>
          <w:tcPr>
            <w:tcW w:w="2120" w:type="dxa"/>
            <w:tcBorders>
              <w:left w:val="nil"/>
            </w:tcBorders>
          </w:tcPr>
          <w:p w:rsidR="00B9113B" w:rsidRDefault="00B9113B">
            <w:pPr>
              <w:pStyle w:val="TableParagraph"/>
              <w:spacing w:before="7"/>
              <w:rPr>
                <w:sz w:val="29"/>
              </w:rPr>
            </w:pPr>
          </w:p>
          <w:p w:rsidR="00B9113B" w:rsidRDefault="006E26EA">
            <w:pPr>
              <w:pStyle w:val="TableParagraph"/>
              <w:spacing w:line="202" w:lineRule="exact"/>
              <w:ind w:left="143"/>
              <w:rPr>
                <w:b/>
                <w:sz w:val="18"/>
              </w:rPr>
            </w:pPr>
            <w:r>
              <w:rPr>
                <w:b/>
                <w:color w:val="3E3E3E"/>
                <w:sz w:val="18"/>
              </w:rPr>
              <w:t>Таргетинг</w:t>
            </w:r>
          </w:p>
          <w:p w:rsidR="00B9113B" w:rsidRDefault="006E26EA">
            <w:pPr>
              <w:pStyle w:val="TableParagraph"/>
              <w:spacing w:line="202" w:lineRule="exact"/>
              <w:ind w:left="143"/>
              <w:rPr>
                <w:b/>
                <w:sz w:val="18"/>
              </w:rPr>
            </w:pPr>
            <w:r>
              <w:rPr>
                <w:b/>
                <w:color w:val="3E3E3E"/>
                <w:sz w:val="18"/>
              </w:rPr>
              <w:t>по интересам</w:t>
            </w:r>
          </w:p>
        </w:tc>
        <w:tc>
          <w:tcPr>
            <w:tcW w:w="1118" w:type="dxa"/>
            <w:gridSpan w:val="2"/>
          </w:tcPr>
          <w:p w:rsidR="00B9113B" w:rsidRDefault="00B9113B">
            <w:pPr>
              <w:pStyle w:val="TableParagraph"/>
              <w:spacing w:before="7"/>
              <w:rPr>
                <w:sz w:val="25"/>
              </w:rPr>
            </w:pPr>
          </w:p>
          <w:p w:rsidR="00B9113B" w:rsidRDefault="002E0B8D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99" style="width:27.9pt;height:27pt;mso-position-horizontal-relative:char;mso-position-vertical-relative:line" coordsize="558,540">
                  <v:shape id="_x0000_s1101" style="position:absolute;width:451;height:411" coordsize="451,411" o:spt="100" adj="0,,0" path="m82,164l,164,,410r82,l82,164xm269,l128,144r-5,10l123,369r3,16l135,399r13,8l164,410r184,l361,409r10,-6l380,395r6,-10l448,241r2,-5l450,185r-3,-17l439,155r-13,-8l409,144r-130,l299,49r,-13l297,28r-5,-8l269,xe" fillcolor="#bebebe" stroked="f">
                    <v:stroke joinstyle="round"/>
                    <v:formulas/>
                    <v:path arrowok="t" o:connecttype="segments"/>
                  </v:shape>
                  <v:shape id="_x0000_s1100" type="#_x0000_t75" style="position:absolute;left:230;top:255;width:328;height:284">
                    <v:imagedata r:id="rId25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5643" w:type="dxa"/>
          </w:tcPr>
          <w:p w:rsidR="00B9113B" w:rsidRDefault="006E26EA">
            <w:pPr>
              <w:pStyle w:val="TableParagraph"/>
              <w:spacing w:before="179" w:line="211" w:lineRule="auto"/>
              <w:ind w:left="100" w:right="67"/>
              <w:rPr>
                <w:sz w:val="18"/>
              </w:rPr>
            </w:pPr>
            <w:r>
              <w:rPr>
                <w:color w:val="3E3E3E"/>
                <w:sz w:val="18"/>
              </w:rPr>
              <w:t>Настройка показов рекламного сообщения в зависимости от интересов пользователей: автомобили, животные, красота и уход за собой, недвижимость, образование, развлечения, спорт и фитнес, туризм, финансы, электроника и бытовая техника</w:t>
            </w:r>
          </w:p>
        </w:tc>
        <w:tc>
          <w:tcPr>
            <w:tcW w:w="1094" w:type="dxa"/>
            <w:tcBorders>
              <w:right w:val="nil"/>
            </w:tcBorders>
          </w:tcPr>
          <w:p w:rsidR="00B9113B" w:rsidRDefault="00B9113B">
            <w:pPr>
              <w:pStyle w:val="TableParagraph"/>
              <w:spacing w:before="10"/>
              <w:rPr>
                <w:sz w:val="31"/>
              </w:rPr>
            </w:pPr>
          </w:p>
          <w:p w:rsidR="00B9113B" w:rsidRDefault="006E26EA">
            <w:pPr>
              <w:pStyle w:val="TableParagraph"/>
              <w:spacing w:before="1"/>
              <w:ind w:left="253" w:right="257"/>
              <w:jc w:val="center"/>
              <w:rPr>
                <w:sz w:val="32"/>
              </w:rPr>
            </w:pPr>
            <w:r>
              <w:rPr>
                <w:color w:val="7E7E7E"/>
                <w:sz w:val="32"/>
              </w:rPr>
              <w:t>50%</w:t>
            </w:r>
          </w:p>
        </w:tc>
      </w:tr>
      <w:tr w:rsidR="00B9113B">
        <w:trPr>
          <w:trHeight w:val="763"/>
        </w:trPr>
        <w:tc>
          <w:tcPr>
            <w:tcW w:w="2120" w:type="dxa"/>
            <w:tcBorders>
              <w:left w:val="nil"/>
            </w:tcBorders>
          </w:tcPr>
          <w:p w:rsidR="00B9113B" w:rsidRDefault="00B9113B">
            <w:pPr>
              <w:pStyle w:val="TableParagraph"/>
              <w:rPr>
                <w:sz w:val="16"/>
              </w:rPr>
            </w:pPr>
          </w:p>
          <w:p w:rsidR="00B9113B" w:rsidRDefault="006E26EA">
            <w:pPr>
              <w:pStyle w:val="TableParagraph"/>
              <w:spacing w:line="223" w:lineRule="auto"/>
              <w:ind w:left="143" w:right="613"/>
              <w:rPr>
                <w:b/>
                <w:sz w:val="18"/>
              </w:rPr>
            </w:pPr>
            <w:r>
              <w:rPr>
                <w:b/>
                <w:color w:val="3E3E3E"/>
                <w:sz w:val="18"/>
              </w:rPr>
              <w:t>Таргетинг по уровню дохода</w:t>
            </w:r>
          </w:p>
        </w:tc>
        <w:tc>
          <w:tcPr>
            <w:tcW w:w="1118" w:type="dxa"/>
            <w:gridSpan w:val="2"/>
          </w:tcPr>
          <w:p w:rsidR="00B9113B" w:rsidRDefault="00B9113B">
            <w:pPr>
              <w:pStyle w:val="TableParagraph"/>
              <w:spacing w:before="2" w:after="1"/>
              <w:rPr>
                <w:sz w:val="11"/>
              </w:rPr>
            </w:pPr>
          </w:p>
          <w:p w:rsidR="00B9113B" w:rsidRDefault="006E26EA">
            <w:pPr>
              <w:pStyle w:val="TableParagraph"/>
              <w:ind w:left="28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326898" cy="326897"/>
                  <wp:effectExtent l="0" t="0" r="0" b="0"/>
                  <wp:docPr id="1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8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898" cy="326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3" w:type="dxa"/>
          </w:tcPr>
          <w:p w:rsidR="00B9113B" w:rsidRDefault="006E26EA">
            <w:pPr>
              <w:pStyle w:val="TableParagraph"/>
              <w:spacing w:before="101" w:line="211" w:lineRule="auto"/>
              <w:ind w:left="100" w:right="380"/>
              <w:rPr>
                <w:sz w:val="18"/>
              </w:rPr>
            </w:pPr>
            <w:r>
              <w:rPr>
                <w:color w:val="3E3E3E"/>
                <w:sz w:val="18"/>
              </w:rPr>
              <w:t>Настройка показов рекламного сообщения на пользователей с определённым уровнем дохода:</w:t>
            </w:r>
          </w:p>
          <w:p w:rsidR="00B9113B" w:rsidRDefault="006E26EA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color w:val="3E3E3E"/>
                <w:sz w:val="18"/>
              </w:rPr>
              <w:t>низкий, средний, высокий</w:t>
            </w:r>
          </w:p>
        </w:tc>
        <w:tc>
          <w:tcPr>
            <w:tcW w:w="1094" w:type="dxa"/>
            <w:tcBorders>
              <w:right w:val="nil"/>
            </w:tcBorders>
          </w:tcPr>
          <w:p w:rsidR="00B9113B" w:rsidRDefault="006E26EA">
            <w:pPr>
              <w:pStyle w:val="TableParagraph"/>
              <w:spacing w:before="201"/>
              <w:ind w:left="253" w:right="257"/>
              <w:jc w:val="center"/>
              <w:rPr>
                <w:sz w:val="32"/>
              </w:rPr>
            </w:pPr>
            <w:r>
              <w:rPr>
                <w:color w:val="7E7E7E"/>
                <w:sz w:val="32"/>
              </w:rPr>
              <w:t>50%</w:t>
            </w:r>
          </w:p>
        </w:tc>
      </w:tr>
      <w:tr w:rsidR="00B9113B">
        <w:trPr>
          <w:trHeight w:val="763"/>
        </w:trPr>
        <w:tc>
          <w:tcPr>
            <w:tcW w:w="2120" w:type="dxa"/>
            <w:tcBorders>
              <w:left w:val="nil"/>
            </w:tcBorders>
          </w:tcPr>
          <w:p w:rsidR="00B9113B" w:rsidRDefault="006E26EA">
            <w:pPr>
              <w:pStyle w:val="TableParagraph"/>
              <w:spacing w:before="77" w:line="202" w:lineRule="exact"/>
              <w:ind w:left="143"/>
              <w:rPr>
                <w:b/>
                <w:sz w:val="18"/>
              </w:rPr>
            </w:pPr>
            <w:r>
              <w:rPr>
                <w:b/>
                <w:color w:val="3E3E3E"/>
                <w:sz w:val="18"/>
              </w:rPr>
              <w:t>Таргетинг</w:t>
            </w:r>
          </w:p>
          <w:p w:rsidR="00B9113B" w:rsidRDefault="006E26EA">
            <w:pPr>
              <w:pStyle w:val="TableParagraph"/>
              <w:spacing w:before="5" w:line="223" w:lineRule="auto"/>
              <w:ind w:left="143" w:right="494"/>
              <w:rPr>
                <w:b/>
                <w:sz w:val="18"/>
              </w:rPr>
            </w:pPr>
            <w:r>
              <w:rPr>
                <w:b/>
                <w:color w:val="3E3E3E"/>
                <w:sz w:val="18"/>
              </w:rPr>
              <w:t xml:space="preserve">по </w:t>
            </w:r>
            <w:r>
              <w:rPr>
                <w:b/>
                <w:color w:val="3E3E3E"/>
                <w:spacing w:val="-3"/>
                <w:sz w:val="18"/>
              </w:rPr>
              <w:t xml:space="preserve">стоимости </w:t>
            </w:r>
            <w:r>
              <w:rPr>
                <w:b/>
                <w:color w:val="3E3E3E"/>
                <w:sz w:val="18"/>
              </w:rPr>
              <w:t>устройств</w:t>
            </w:r>
          </w:p>
        </w:tc>
        <w:tc>
          <w:tcPr>
            <w:tcW w:w="1118" w:type="dxa"/>
            <w:gridSpan w:val="2"/>
          </w:tcPr>
          <w:p w:rsidR="00B9113B" w:rsidRDefault="00B9113B">
            <w:pPr>
              <w:pStyle w:val="TableParagraph"/>
              <w:spacing w:before="3" w:after="1"/>
              <w:rPr>
                <w:sz w:val="11"/>
              </w:rPr>
            </w:pPr>
          </w:p>
          <w:p w:rsidR="00B9113B" w:rsidRDefault="002E0B8D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95" style="width:32.25pt;height:26.05pt;mso-position-horizontal-relative:char;mso-position-vertical-relative:line" coordsize="645,521">
                  <v:shape id="_x0000_s1098" type="#_x0000_t75" style="position:absolute;left:320;top:44;width:324;height:390">
                    <v:imagedata r:id="rId27" o:title=""/>
                  </v:shape>
                  <v:shape id="_x0000_s1097" style="position:absolute;width:408;height:521" coordsize="408,521" o:spt="100" adj="0,,0" path="m247,l230,1,30,66,16,75,5,89,,106r1,17l121,490r9,15l144,515r17,5l178,519,361,459r-104,l246,455r-10,-6l230,439r-1,-11l233,417r5,-7l127,410,35,128,157,88r-72,l80,74,194,37r95,l287,30,278,16,264,5,247,xm406,400r-145,l272,404r10,7l287,420r1,12l285,443r-7,9l268,458r-11,1l361,459r16,-5l392,445r10,-14l407,414r-1,-14xm294,53r-31,l355,336,127,410r111,l240,407r10,-6l261,400r145,l406,397,294,53xm289,37r-95,l199,51,85,88r72,l263,53r31,l289,37xe" fillcolor="#a6a6a6" stroked="f">
                    <v:stroke joinstyle="round"/>
                    <v:formulas/>
                    <v:path arrowok="t" o:connecttype="segments"/>
                  </v:shape>
                  <v:shape id="_x0000_s1096" style="position:absolute;left:34;top:46;width:330;height:371" coordorigin="34,47" coordsize="330,371" path="m269,47l34,123r96,294l364,341,269,47xe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5643" w:type="dxa"/>
          </w:tcPr>
          <w:p w:rsidR="00B9113B" w:rsidRDefault="006E26EA">
            <w:pPr>
              <w:pStyle w:val="TableParagraph"/>
              <w:spacing w:before="102" w:line="211" w:lineRule="auto"/>
              <w:ind w:left="100" w:right="570"/>
              <w:jc w:val="both"/>
              <w:rPr>
                <w:sz w:val="18"/>
              </w:rPr>
            </w:pPr>
            <w:r>
              <w:rPr>
                <w:color w:val="3E3E3E"/>
                <w:sz w:val="18"/>
              </w:rPr>
              <w:t>Настройка показов рекламного сообщения пользователям устройств определённых ценовых сегментов: бюджетные, средние, дорогие</w:t>
            </w:r>
          </w:p>
        </w:tc>
        <w:tc>
          <w:tcPr>
            <w:tcW w:w="1094" w:type="dxa"/>
            <w:tcBorders>
              <w:right w:val="nil"/>
            </w:tcBorders>
          </w:tcPr>
          <w:p w:rsidR="00B9113B" w:rsidRDefault="006E26EA">
            <w:pPr>
              <w:pStyle w:val="TableParagraph"/>
              <w:spacing w:before="201"/>
              <w:ind w:left="253" w:right="257"/>
              <w:jc w:val="center"/>
              <w:rPr>
                <w:sz w:val="32"/>
              </w:rPr>
            </w:pPr>
            <w:r>
              <w:rPr>
                <w:color w:val="7E7E7E"/>
                <w:sz w:val="32"/>
              </w:rPr>
              <w:t>30%</w:t>
            </w:r>
          </w:p>
        </w:tc>
      </w:tr>
    </w:tbl>
    <w:p w:rsidR="00B9113B" w:rsidRDefault="00B9113B">
      <w:pPr>
        <w:jc w:val="center"/>
        <w:rPr>
          <w:sz w:val="32"/>
        </w:rPr>
        <w:sectPr w:rsidR="00B9113B">
          <w:headerReference w:type="default" r:id="rId28"/>
          <w:pgSz w:w="10800" w:h="15600"/>
          <w:pgMar w:top="1160" w:right="0" w:bottom="0" w:left="280" w:header="889" w:footer="0" w:gutter="0"/>
          <w:cols w:space="720"/>
        </w:sectPr>
      </w:pPr>
    </w:p>
    <w:p w:rsidR="00B9113B" w:rsidRDefault="002E0B8D">
      <w:pPr>
        <w:pStyle w:val="a3"/>
      </w:pPr>
      <w:r>
        <w:lastRenderedPageBreak/>
        <w:pict>
          <v:group id="_x0000_s1090" style="position:absolute;margin-left:34.8pt;margin-top:16.05pt;width:505.2pt;height:96.1pt;z-index:1552;mso-position-horizontal-relative:page;mso-position-vertical-relative:page" coordorigin="696,321" coordsize="10104,1922">
            <v:line id="_x0000_s1094" style="position:absolute" from="2144,1246" to="10800,1246" strokecolor="#7e7e7e"/>
            <v:shape id="_x0000_s1093" type="#_x0000_t75" style="position:absolute;left:696;top:321;width:3273;height:1755">
              <v:imagedata r:id="rId7" o:title=""/>
            </v:shape>
            <v:shape id="_x0000_s1092" type="#_x0000_t202" style="position:absolute;left:6777;top:1741;width:2239;height:371" filled="f" stroked="f">
              <v:textbox inset="0,0,0,0">
                <w:txbxContent>
                  <w:p w:rsidR="00B9113B" w:rsidRDefault="006E26EA">
                    <w:pPr>
                      <w:spacing w:line="371" w:lineRule="exact"/>
                      <w:rPr>
                        <w:sz w:val="32"/>
                      </w:rPr>
                    </w:pPr>
                    <w:r>
                      <w:rPr>
                        <w:color w:val="3E3E3E"/>
                        <w:sz w:val="32"/>
                      </w:rPr>
                      <w:t>Пакет «Mobile»</w:t>
                    </w:r>
                  </w:p>
                </w:txbxContent>
              </v:textbox>
            </v:shape>
            <v:shape id="_x0000_s1091" type="#_x0000_t202" style="position:absolute;left:9255;top:1577;width:681;height:666" fillcolor="#f1f1f1" stroked="f">
              <v:textbox inset="0,0,0,0">
                <w:txbxContent>
                  <w:p w:rsidR="00B9113B" w:rsidRDefault="006E26EA">
                    <w:pPr>
                      <w:spacing w:before="173"/>
                      <w:ind w:left="6"/>
                      <w:jc w:val="center"/>
                      <w:rPr>
                        <w:sz w:val="28"/>
                      </w:rPr>
                    </w:pPr>
                    <w:r>
                      <w:rPr>
                        <w:color w:val="929292"/>
                        <w:sz w:val="28"/>
                      </w:rPr>
                      <w:t>4</w:t>
                    </w:r>
                  </w:p>
                </w:txbxContent>
              </v:textbox>
            </v:shape>
            <w10:wrap anchorx="page" anchory="page"/>
          </v:group>
        </w:pict>
      </w:r>
    </w:p>
    <w:p w:rsidR="00B9113B" w:rsidRDefault="00B9113B">
      <w:pPr>
        <w:pStyle w:val="a3"/>
      </w:pPr>
    </w:p>
    <w:p w:rsidR="00B9113B" w:rsidRDefault="00B9113B">
      <w:pPr>
        <w:pStyle w:val="a3"/>
      </w:pPr>
    </w:p>
    <w:p w:rsidR="00B9113B" w:rsidRDefault="00B9113B">
      <w:pPr>
        <w:pStyle w:val="a3"/>
      </w:pPr>
    </w:p>
    <w:p w:rsidR="00B9113B" w:rsidRDefault="00B9113B">
      <w:pPr>
        <w:pStyle w:val="a3"/>
      </w:pPr>
    </w:p>
    <w:p w:rsidR="00B9113B" w:rsidRDefault="00B9113B">
      <w:pPr>
        <w:pStyle w:val="a3"/>
        <w:spacing w:before="9"/>
        <w:rPr>
          <w:sz w:val="17"/>
        </w:rPr>
      </w:pPr>
    </w:p>
    <w:p w:rsidR="00B9113B" w:rsidRDefault="002E0B8D">
      <w:pPr>
        <w:pStyle w:val="a3"/>
        <w:spacing w:line="30" w:lineRule="exact"/>
        <w:ind w:left="115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88" style="width:498.9pt;height:1.5pt;mso-position-horizontal-relative:char;mso-position-vertical-relative:line" coordsize="9978,30">
            <v:line id="_x0000_s1089" style="position:absolute" from="0,15" to="9978,15" strokecolor="#a6a6a6" strokeweight="1.5pt"/>
            <w10:wrap type="none"/>
            <w10:anchorlock/>
          </v:group>
        </w:pict>
      </w:r>
    </w:p>
    <w:p w:rsidR="00B9113B" w:rsidRDefault="006E26EA">
      <w:pPr>
        <w:pStyle w:val="a3"/>
        <w:spacing w:before="70"/>
        <w:ind w:left="274"/>
      </w:pPr>
      <w:r>
        <w:rPr>
          <w:color w:val="A6A6A6"/>
        </w:rPr>
        <w:t>Наценки</w:t>
      </w:r>
    </w:p>
    <w:p w:rsidR="00B9113B" w:rsidRDefault="00B9113B">
      <w:pPr>
        <w:pStyle w:val="a3"/>
        <w:spacing w:before="6"/>
        <w:rPr>
          <w:sz w:val="5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1119"/>
        <w:gridCol w:w="5644"/>
        <w:gridCol w:w="1095"/>
      </w:tblGrid>
      <w:tr w:rsidR="00B9113B">
        <w:trPr>
          <w:trHeight w:val="763"/>
        </w:trPr>
        <w:tc>
          <w:tcPr>
            <w:tcW w:w="2121" w:type="dxa"/>
            <w:tcBorders>
              <w:left w:val="nil"/>
            </w:tcBorders>
          </w:tcPr>
          <w:p w:rsidR="00B9113B" w:rsidRDefault="00B9113B">
            <w:pPr>
              <w:pStyle w:val="TableParagraph"/>
              <w:spacing w:before="2"/>
              <w:rPr>
                <w:sz w:val="16"/>
              </w:rPr>
            </w:pPr>
          </w:p>
          <w:p w:rsidR="00B9113B" w:rsidRDefault="006E26EA">
            <w:pPr>
              <w:pStyle w:val="TableParagraph"/>
              <w:spacing w:line="218" w:lineRule="auto"/>
              <w:ind w:left="143" w:right="575"/>
              <w:rPr>
                <w:sz w:val="12"/>
              </w:rPr>
            </w:pPr>
            <w:r>
              <w:rPr>
                <w:b/>
                <w:color w:val="3E3E3E"/>
                <w:sz w:val="18"/>
              </w:rPr>
              <w:t>Интерактивный формат</w:t>
            </w:r>
            <w:r>
              <w:rPr>
                <w:color w:val="3E3E3E"/>
                <w:position w:val="6"/>
                <w:sz w:val="12"/>
              </w:rPr>
              <w:t>5</w:t>
            </w:r>
          </w:p>
        </w:tc>
        <w:tc>
          <w:tcPr>
            <w:tcW w:w="1119" w:type="dxa"/>
          </w:tcPr>
          <w:p w:rsidR="00B9113B" w:rsidRDefault="00B9113B">
            <w:pPr>
              <w:pStyle w:val="TableParagraph"/>
              <w:spacing w:before="1"/>
              <w:rPr>
                <w:sz w:val="13"/>
              </w:rPr>
            </w:pPr>
          </w:p>
          <w:p w:rsidR="00B9113B" w:rsidRDefault="002E0B8D"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86" style="width:29.65pt;height:23.4pt;mso-position-horizontal-relative:char;mso-position-vertical-relative:line" coordsize="593,468">
                  <v:shape id="_x0000_s1087" style="position:absolute;width:593;height:468" coordsize="593,468" o:spt="100" adj="0,,0" path="m261,l187,12,120,36,63,71,17,124,,181r11,57l49,291r64,45l71,467,214,368r158,l387,367r78,-25l529,304r46,-53l592,194,581,136,543,83,479,39,410,13,336,,261,xm372,368r-158,l302,376r70,-8xe" fillcolor="#d9d9d9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5644" w:type="dxa"/>
          </w:tcPr>
          <w:p w:rsidR="00B9113B" w:rsidRDefault="00B9113B">
            <w:pPr>
              <w:pStyle w:val="TableParagraph"/>
              <w:spacing w:before="7"/>
            </w:pPr>
          </w:p>
          <w:p w:rsidR="00B9113B" w:rsidRDefault="006E26EA">
            <w:pPr>
              <w:pStyle w:val="TableParagraph"/>
              <w:ind w:left="98"/>
              <w:rPr>
                <w:sz w:val="18"/>
              </w:rPr>
            </w:pPr>
            <w:r>
              <w:rPr>
                <w:color w:val="3E3E3E"/>
                <w:sz w:val="18"/>
              </w:rPr>
              <w:t>Размещение рекламного сообщения в интерактивном формате</w:t>
            </w:r>
          </w:p>
        </w:tc>
        <w:tc>
          <w:tcPr>
            <w:tcW w:w="1095" w:type="dxa"/>
            <w:tcBorders>
              <w:right w:val="nil"/>
            </w:tcBorders>
          </w:tcPr>
          <w:p w:rsidR="00B9113B" w:rsidRDefault="006E26EA">
            <w:pPr>
              <w:pStyle w:val="TableParagraph"/>
              <w:spacing w:before="199"/>
              <w:ind w:left="94" w:right="105"/>
              <w:jc w:val="center"/>
              <w:rPr>
                <w:sz w:val="32"/>
              </w:rPr>
            </w:pPr>
            <w:r>
              <w:rPr>
                <w:color w:val="7E7E7E"/>
                <w:sz w:val="32"/>
              </w:rPr>
              <w:t>30%</w:t>
            </w:r>
          </w:p>
        </w:tc>
      </w:tr>
      <w:tr w:rsidR="00B9113B">
        <w:trPr>
          <w:trHeight w:val="763"/>
        </w:trPr>
        <w:tc>
          <w:tcPr>
            <w:tcW w:w="2121" w:type="dxa"/>
            <w:tcBorders>
              <w:left w:val="nil"/>
            </w:tcBorders>
          </w:tcPr>
          <w:p w:rsidR="00B9113B" w:rsidRDefault="006E26EA">
            <w:pPr>
              <w:pStyle w:val="TableParagraph"/>
              <w:spacing w:before="75" w:line="202" w:lineRule="exact"/>
              <w:ind w:left="143"/>
              <w:rPr>
                <w:b/>
                <w:sz w:val="18"/>
              </w:rPr>
            </w:pPr>
            <w:r>
              <w:rPr>
                <w:b/>
                <w:color w:val="3E3E3E"/>
                <w:sz w:val="18"/>
              </w:rPr>
              <w:t>Таргетинг</w:t>
            </w:r>
          </w:p>
          <w:p w:rsidR="00B9113B" w:rsidRDefault="006E26EA">
            <w:pPr>
              <w:pStyle w:val="TableParagraph"/>
              <w:spacing w:before="5" w:line="223" w:lineRule="auto"/>
              <w:ind w:left="143" w:right="804"/>
              <w:rPr>
                <w:b/>
                <w:sz w:val="18"/>
              </w:rPr>
            </w:pPr>
            <w:r>
              <w:rPr>
                <w:b/>
                <w:color w:val="3E3E3E"/>
                <w:sz w:val="18"/>
              </w:rPr>
              <w:t>по погодным условиям</w:t>
            </w:r>
          </w:p>
        </w:tc>
        <w:tc>
          <w:tcPr>
            <w:tcW w:w="1119" w:type="dxa"/>
          </w:tcPr>
          <w:p w:rsidR="00B9113B" w:rsidRDefault="00B9113B">
            <w:pPr>
              <w:pStyle w:val="TableParagraph"/>
              <w:spacing w:before="3"/>
              <w:rPr>
                <w:sz w:val="6"/>
              </w:rPr>
            </w:pPr>
          </w:p>
          <w:p w:rsidR="00B9113B" w:rsidRDefault="002E0B8D">
            <w:pPr>
              <w:pStyle w:val="TableParagraph"/>
              <w:ind w:left="24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83" style="width:34.35pt;height:27.65pt;mso-position-horizontal-relative:char;mso-position-vertical-relative:line" coordsize="687,553">
                  <v:shape id="_x0000_s1085" type="#_x0000_t75" style="position:absolute;left:10;width:677;height:553">
                    <v:imagedata r:id="rId29" o:title=""/>
                  </v:shape>
                  <v:shape id="_x0000_s1084" style="position:absolute;top:112;width:561;height:306" coordorigin=",113" coordsize="561,306" o:spt="100" adj="0,,0" path="m474,372r-285,l206,395r26,16l264,418r35,-2l313,411r13,-5l337,398r9,-9l446,389r11,-3l474,372xm446,389r-100,l384,399r38,-1l446,389xm130,113r-24,2l84,124r-11,7l65,141r-2,10l38,160,21,175r-9,19l14,214r1,3l16,219r1,2l2,244,,269r11,24l34,313r9,4l53,321r11,3l75,325r6,22l97,365r24,11l150,381r14,-1l178,378r11,-6l474,372r10,-8l484,363r1,l507,361r19,-7l541,342r7,-16l549,314r-5,-13l533,292r16,-11l559,267r1,-16l553,235r-8,-8l535,221r-12,-4l510,214r-1,-1l507,188,492,165,467,149r-1,l378,149,365,136r-96,l262,129r-89,l153,118r-23,-5xm420,140r-15,1l392,144r-14,5l466,149r-32,-9l420,140xm311,122r-26,5l279,130r-6,3l269,136r96,l361,133r-23,-9l311,122xm214,113r-21,4l185,120r-7,4l173,129r89,l255,123r-19,-8l214,113xe" fillcolor="#bebebe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5644" w:type="dxa"/>
          </w:tcPr>
          <w:p w:rsidR="00B9113B" w:rsidRDefault="00B9113B">
            <w:pPr>
              <w:pStyle w:val="TableParagraph"/>
              <w:spacing w:before="5"/>
              <w:rPr>
                <w:sz w:val="16"/>
              </w:rPr>
            </w:pPr>
          </w:p>
          <w:p w:rsidR="00B9113B" w:rsidRDefault="006E26EA">
            <w:pPr>
              <w:pStyle w:val="TableParagraph"/>
              <w:spacing w:before="1" w:line="211" w:lineRule="auto"/>
              <w:ind w:left="98" w:right="661"/>
              <w:rPr>
                <w:sz w:val="18"/>
              </w:rPr>
            </w:pPr>
            <w:r>
              <w:rPr>
                <w:color w:val="3E3E3E"/>
                <w:sz w:val="18"/>
              </w:rPr>
              <w:t>Настройка показов рекламного сообщения в зависимости от погодных условий</w:t>
            </w:r>
          </w:p>
        </w:tc>
        <w:tc>
          <w:tcPr>
            <w:tcW w:w="1095" w:type="dxa"/>
            <w:tcBorders>
              <w:right w:val="nil"/>
            </w:tcBorders>
          </w:tcPr>
          <w:p w:rsidR="00B9113B" w:rsidRDefault="006E26EA">
            <w:pPr>
              <w:pStyle w:val="TableParagraph"/>
              <w:spacing w:before="200"/>
              <w:ind w:left="94" w:right="105"/>
              <w:jc w:val="center"/>
              <w:rPr>
                <w:sz w:val="32"/>
              </w:rPr>
            </w:pPr>
            <w:r>
              <w:rPr>
                <w:color w:val="7E7E7E"/>
                <w:sz w:val="32"/>
              </w:rPr>
              <w:t>50%</w:t>
            </w:r>
          </w:p>
        </w:tc>
      </w:tr>
      <w:tr w:rsidR="00B9113B">
        <w:trPr>
          <w:trHeight w:val="1027"/>
        </w:trPr>
        <w:tc>
          <w:tcPr>
            <w:tcW w:w="2121" w:type="dxa"/>
            <w:tcBorders>
              <w:left w:val="nil"/>
            </w:tcBorders>
          </w:tcPr>
          <w:p w:rsidR="00B9113B" w:rsidRDefault="00B9113B">
            <w:pPr>
              <w:pStyle w:val="TableParagraph"/>
              <w:spacing w:before="10"/>
              <w:rPr>
                <w:sz w:val="18"/>
              </w:rPr>
            </w:pPr>
          </w:p>
          <w:p w:rsidR="00B9113B" w:rsidRDefault="006E26EA">
            <w:pPr>
              <w:pStyle w:val="TableParagraph"/>
              <w:spacing w:line="223" w:lineRule="auto"/>
              <w:ind w:left="143" w:right="921"/>
              <w:rPr>
                <w:b/>
                <w:sz w:val="18"/>
              </w:rPr>
            </w:pPr>
            <w:r>
              <w:rPr>
                <w:b/>
                <w:color w:val="3E3E3E"/>
                <w:sz w:val="18"/>
              </w:rPr>
              <w:t>Количество креативов</w:t>
            </w:r>
          </w:p>
          <w:p w:rsidR="00B9113B" w:rsidRDefault="006E26EA">
            <w:pPr>
              <w:pStyle w:val="TableParagraph"/>
              <w:spacing w:line="197" w:lineRule="exact"/>
              <w:ind w:left="143"/>
              <w:rPr>
                <w:b/>
                <w:sz w:val="18"/>
              </w:rPr>
            </w:pPr>
            <w:r>
              <w:rPr>
                <w:b/>
                <w:color w:val="3E3E3E"/>
                <w:sz w:val="18"/>
              </w:rPr>
              <w:t>на один флайт</w:t>
            </w:r>
          </w:p>
        </w:tc>
        <w:tc>
          <w:tcPr>
            <w:tcW w:w="1119" w:type="dxa"/>
          </w:tcPr>
          <w:p w:rsidR="00B9113B" w:rsidRDefault="006E26EA">
            <w:pPr>
              <w:pStyle w:val="TableParagraph"/>
              <w:spacing w:before="78"/>
              <w:ind w:left="163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color w:val="7E7E7E"/>
                <w:sz w:val="32"/>
              </w:rPr>
              <w:t>10+</w:t>
            </w:r>
          </w:p>
        </w:tc>
        <w:tc>
          <w:tcPr>
            <w:tcW w:w="5644" w:type="dxa"/>
          </w:tcPr>
          <w:p w:rsidR="00B9113B" w:rsidRDefault="00B9113B">
            <w:pPr>
              <w:pStyle w:val="TableParagraph"/>
              <w:rPr>
                <w:sz w:val="20"/>
              </w:rPr>
            </w:pPr>
          </w:p>
          <w:p w:rsidR="00B9113B" w:rsidRDefault="006E26EA">
            <w:pPr>
              <w:pStyle w:val="TableParagraph"/>
              <w:spacing w:before="163"/>
              <w:ind w:left="98"/>
              <w:rPr>
                <w:sz w:val="18"/>
              </w:rPr>
            </w:pPr>
            <w:r>
              <w:rPr>
                <w:color w:val="3E3E3E"/>
                <w:sz w:val="18"/>
              </w:rPr>
              <w:t>Размещение более 10 креативов в одном флайте</w:t>
            </w:r>
          </w:p>
        </w:tc>
        <w:tc>
          <w:tcPr>
            <w:tcW w:w="1095" w:type="dxa"/>
            <w:tcBorders>
              <w:right w:val="nil"/>
            </w:tcBorders>
          </w:tcPr>
          <w:p w:rsidR="00B9113B" w:rsidRDefault="006E26EA">
            <w:pPr>
              <w:pStyle w:val="TableParagraph"/>
              <w:spacing w:before="67" w:line="360" w:lineRule="exact"/>
              <w:ind w:left="353"/>
              <w:rPr>
                <w:sz w:val="32"/>
              </w:rPr>
            </w:pPr>
            <w:r>
              <w:rPr>
                <w:color w:val="7E7E7E"/>
                <w:sz w:val="32"/>
              </w:rPr>
              <w:t>1%</w:t>
            </w:r>
          </w:p>
          <w:p w:rsidR="00B9113B" w:rsidRDefault="006E26EA">
            <w:pPr>
              <w:pStyle w:val="TableParagraph"/>
              <w:spacing w:before="17" w:line="199" w:lineRule="auto"/>
              <w:ind w:left="94" w:right="108"/>
              <w:jc w:val="center"/>
              <w:rPr>
                <w:sz w:val="18"/>
              </w:rPr>
            </w:pPr>
            <w:r>
              <w:rPr>
                <w:color w:val="7E7E7E"/>
                <w:sz w:val="18"/>
              </w:rPr>
              <w:t xml:space="preserve">за </w:t>
            </w:r>
            <w:r>
              <w:rPr>
                <w:color w:val="7E7E7E"/>
                <w:spacing w:val="-5"/>
                <w:sz w:val="18"/>
              </w:rPr>
              <w:t xml:space="preserve">каждый </w:t>
            </w:r>
            <w:r>
              <w:rPr>
                <w:color w:val="7E7E7E"/>
                <w:sz w:val="18"/>
              </w:rPr>
              <w:t>доп. креатив</w:t>
            </w:r>
          </w:p>
        </w:tc>
      </w:tr>
    </w:tbl>
    <w:p w:rsidR="00B9113B" w:rsidRDefault="00B9113B">
      <w:pPr>
        <w:pStyle w:val="a3"/>
      </w:pPr>
    </w:p>
    <w:p w:rsidR="00B9113B" w:rsidRDefault="002E0B8D">
      <w:pPr>
        <w:pStyle w:val="2"/>
        <w:spacing w:before="1"/>
        <w:ind w:left="728"/>
        <w:jc w:val="left"/>
      </w:pPr>
      <w:r>
        <w:pict>
          <v:group id="_x0000_s1078" style="position:absolute;left:0;text-align:left;margin-left:139pt;margin-top:-50.25pt;width:32.5pt;height:29.25pt;z-index:-33904;mso-position-horizontal-relative:page" coordorigin="2780,-1005" coordsize="650,585">
            <v:shape id="_x0000_s1082" style="position:absolute;left:2780;top:-1006;width:534;height:472" coordorigin="2780,-1005" coordsize="534,472" o:spt="100" adj="0,,0" path="m3225,-1005r-415,l2799,-1003r-10,7l2783,-987r-3,11l2780,-622r3,11l2789,-602r10,7l2810,-592r30,l2840,-563r2,11l2849,-543r9,7l2869,-534r415,l3295,-536r10,-7l3311,-552r3,-11l2869,-563r,-59l2810,-622r,-354l3255,-976r-3,-11l3246,-996r-10,-7l3225,-1005xm3314,-917r-30,l3284,-563r30,l3314,-917xm3284,-946r-415,l2858,-944r-9,7l2842,-928r-2,11l2840,-622r29,l2869,-917r445,l3311,-928r-6,-9l3295,-944r-11,-2xm3255,-976r-30,l3225,-946r30,l3255,-976xe" fillcolor="#d9d9d9" stroked="f">
              <v:stroke joinstyle="round"/>
              <v:formulas/>
              <v:path arrowok="t" o:connecttype="segments"/>
            </v:shape>
            <v:rect id="_x0000_s1081" style="position:absolute;left:2881;top:-899;width:458;height:366" stroked="f"/>
            <v:shape id="_x0000_s1080" style="position:absolute;left:2895;top:-893;width:534;height:472" coordorigin="2896,-892" coordsize="534,472" o:spt="100" adj="0,,0" path="m3340,-892r-415,l2914,-890r-9,7l2898,-874r-2,11l2896,-509r2,11l2905,-489r9,7l2925,-480r30,l2955,-450r2,11l2964,-430r10,7l2984,-421r416,l3411,-423r9,-7l3427,-439r2,-11l2984,-450r,-59l2925,-509r,-354l3370,-863r-3,-11l3361,-883r-10,-7l3340,-892xm3429,-804r-29,l3400,-450r29,l3429,-804xm3400,-833r-416,l2974,-831r-10,7l2957,-815r-2,11l2955,-509r29,l2984,-804r445,l3427,-815r-7,-9l3411,-831r-11,-2xm3370,-863r-30,l3340,-833r30,l3370,-863xe" fillcolor="#bebebe" stroked="f">
              <v:stroke joinstyle="round"/>
              <v:formulas/>
              <v:path arrowok="t" o:connecttype="segments"/>
            </v:shape>
            <v:shape id="_x0000_s1079" type="#_x0000_t75" style="position:absolute;left:3014;top:-779;width:358;height:301">
              <v:imagedata r:id="rId30" o:title=""/>
            </v:shape>
            <w10:wrap anchorx="page"/>
          </v:group>
        </w:pict>
      </w:r>
      <w:r w:rsidR="006E26EA">
        <w:rPr>
          <w:color w:val="3E3E3E"/>
        </w:rPr>
        <w:t>Примечания</w:t>
      </w:r>
    </w:p>
    <w:p w:rsidR="00B9113B" w:rsidRDefault="004278AC">
      <w:pPr>
        <w:pStyle w:val="a4"/>
        <w:numPr>
          <w:ilvl w:val="0"/>
          <w:numId w:val="2"/>
        </w:numPr>
        <w:tabs>
          <w:tab w:val="left" w:pos="1159"/>
        </w:tabs>
        <w:spacing w:before="126" w:line="247" w:lineRule="auto"/>
        <w:ind w:right="551"/>
        <w:jc w:val="both"/>
        <w:rPr>
          <w:sz w:val="20"/>
        </w:rPr>
      </w:pPr>
      <w:r>
        <w:rPr>
          <w:color w:val="3E3E3E"/>
          <w:sz w:val="20"/>
        </w:rPr>
        <w:t xml:space="preserve">Пакетное размещение </w:t>
      </w:r>
      <w:r w:rsidR="00EB57DE">
        <w:rPr>
          <w:color w:val="3E3E3E"/>
          <w:sz w:val="20"/>
        </w:rPr>
        <w:t xml:space="preserve">производится автоматически на всём списке локаций, входящих в пакет, отображая рекламное сообщение именно там, где находится пользователь </w:t>
      </w:r>
      <w:r w:rsidR="006E26EA">
        <w:rPr>
          <w:color w:val="3E3E3E"/>
          <w:sz w:val="20"/>
        </w:rPr>
        <w:t>в данный момент. Пакетное размещение не даёт гарантии показа рекламного сообщения в той или иной локации. В случае добавления новых локаций в состав пакета рекламные кампании автоматически размещаются и на</w:t>
      </w:r>
      <w:r w:rsidR="006E26EA">
        <w:rPr>
          <w:color w:val="3E3E3E"/>
          <w:spacing w:val="13"/>
          <w:sz w:val="20"/>
        </w:rPr>
        <w:t xml:space="preserve"> </w:t>
      </w:r>
      <w:r w:rsidR="006E26EA">
        <w:rPr>
          <w:color w:val="3E3E3E"/>
          <w:sz w:val="20"/>
        </w:rPr>
        <w:t>них.</w:t>
      </w:r>
    </w:p>
    <w:p w:rsidR="00B9113B" w:rsidRDefault="00B9113B">
      <w:pPr>
        <w:pStyle w:val="a3"/>
        <w:rPr>
          <w:sz w:val="21"/>
        </w:rPr>
      </w:pPr>
    </w:p>
    <w:p w:rsidR="00B9113B" w:rsidRDefault="006E26EA">
      <w:pPr>
        <w:pStyle w:val="a4"/>
        <w:numPr>
          <w:ilvl w:val="0"/>
          <w:numId w:val="2"/>
        </w:numPr>
        <w:tabs>
          <w:tab w:val="left" w:pos="1159"/>
        </w:tabs>
        <w:spacing w:before="1" w:line="247" w:lineRule="auto"/>
        <w:ind w:right="553"/>
        <w:jc w:val="both"/>
        <w:rPr>
          <w:sz w:val="20"/>
        </w:rPr>
      </w:pPr>
      <w:r>
        <w:rPr>
          <w:color w:val="3E3E3E"/>
          <w:sz w:val="20"/>
        </w:rPr>
        <w:t>При покупке рекламного</w:t>
      </w:r>
      <w:bookmarkStart w:id="0" w:name="_GoBack"/>
      <w:bookmarkEnd w:id="0"/>
      <w:r>
        <w:rPr>
          <w:color w:val="3E3E3E"/>
          <w:sz w:val="20"/>
        </w:rPr>
        <w:t xml:space="preserve"> размещения с оплатой за 1000 показов (тип «динамика») период размещения является прогнозируемым. Данное (динамическое) размещение ограничивается исключительно количеством показов и не может быть ограничено периодом размещения, в связи с чем, размещая рекламу с оплатой за 1000 показов (в динамике), Заказчик подтверждает, что предупрежден и согласен, что заказанное количество показов может быть откручено позже, чем окончательная дата прогнозируемого</w:t>
      </w:r>
      <w:r>
        <w:rPr>
          <w:color w:val="3E3E3E"/>
          <w:spacing w:val="9"/>
          <w:sz w:val="20"/>
        </w:rPr>
        <w:t xml:space="preserve"> </w:t>
      </w:r>
      <w:r>
        <w:rPr>
          <w:color w:val="3E3E3E"/>
          <w:sz w:val="20"/>
        </w:rPr>
        <w:t>периода.</w:t>
      </w:r>
    </w:p>
    <w:p w:rsidR="00B9113B" w:rsidRDefault="00B9113B">
      <w:pPr>
        <w:pStyle w:val="a3"/>
        <w:spacing w:before="1"/>
        <w:rPr>
          <w:sz w:val="22"/>
        </w:rPr>
      </w:pPr>
    </w:p>
    <w:p w:rsidR="00B9113B" w:rsidRDefault="006E26EA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47" w:lineRule="auto"/>
        <w:ind w:right="1335"/>
        <w:rPr>
          <w:sz w:val="20"/>
        </w:rPr>
      </w:pPr>
      <w:r>
        <w:rPr>
          <w:color w:val="3E3E3E"/>
          <w:sz w:val="20"/>
        </w:rPr>
        <w:t>Указанные площадки доступны для размещения в пакете “Mobile” только совместно с другими площадками. Условия точечных размещений уточняйте в</w:t>
      </w:r>
      <w:r>
        <w:rPr>
          <w:color w:val="3E3E3E"/>
          <w:spacing w:val="-45"/>
          <w:sz w:val="20"/>
        </w:rPr>
        <w:t xml:space="preserve"> </w:t>
      </w:r>
      <w:r>
        <w:rPr>
          <w:color w:val="3E3E3E"/>
          <w:sz w:val="20"/>
        </w:rPr>
        <w:t>вашего менеджера.</w:t>
      </w:r>
    </w:p>
    <w:p w:rsidR="00B9113B" w:rsidRDefault="00B9113B">
      <w:pPr>
        <w:pStyle w:val="a3"/>
        <w:spacing w:before="10"/>
      </w:pPr>
    </w:p>
    <w:p w:rsidR="00B9113B" w:rsidRDefault="006E26EA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47" w:lineRule="auto"/>
        <w:ind w:right="695"/>
        <w:rPr>
          <w:sz w:val="20"/>
        </w:rPr>
      </w:pPr>
      <w:r>
        <w:rPr>
          <w:color w:val="3E3E3E"/>
          <w:sz w:val="20"/>
        </w:rPr>
        <w:t>В случае размещения рекламной кампании с использованием определённого вида таргетирования, доступного не на всех площадках, входящих в пакет, данные локации могут быть исключены из размещения по желанию рекламодателя без применения</w:t>
      </w:r>
      <w:r>
        <w:rPr>
          <w:color w:val="3E3E3E"/>
          <w:spacing w:val="3"/>
          <w:sz w:val="20"/>
        </w:rPr>
        <w:t xml:space="preserve"> </w:t>
      </w:r>
      <w:r>
        <w:rPr>
          <w:color w:val="3E3E3E"/>
          <w:sz w:val="20"/>
        </w:rPr>
        <w:t>наценки</w:t>
      </w:r>
    </w:p>
    <w:p w:rsidR="00B9113B" w:rsidRDefault="006E26EA">
      <w:pPr>
        <w:pStyle w:val="a3"/>
        <w:spacing w:before="2"/>
        <w:ind w:left="1088"/>
      </w:pPr>
      <w:r>
        <w:rPr>
          <w:color w:val="3E3E3E"/>
        </w:rPr>
        <w:t>«исключение площадки из пакетного размещения».</w:t>
      </w:r>
    </w:p>
    <w:p w:rsidR="00B9113B" w:rsidRDefault="00B9113B">
      <w:pPr>
        <w:pStyle w:val="a3"/>
        <w:spacing w:before="5"/>
        <w:rPr>
          <w:sz w:val="21"/>
        </w:rPr>
      </w:pPr>
    </w:p>
    <w:p w:rsidR="00B9113B" w:rsidRDefault="006E26EA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rPr>
          <w:sz w:val="20"/>
        </w:rPr>
      </w:pPr>
      <w:r>
        <w:rPr>
          <w:color w:val="3E3E3E"/>
          <w:sz w:val="20"/>
        </w:rPr>
        <w:t>Наценка не применяется к формату «брендирование страницы</w:t>
      </w:r>
      <w:r>
        <w:rPr>
          <w:color w:val="3E3E3E"/>
          <w:spacing w:val="21"/>
          <w:sz w:val="20"/>
        </w:rPr>
        <w:t xml:space="preserve"> </w:t>
      </w:r>
      <w:r>
        <w:rPr>
          <w:color w:val="3E3E3E"/>
          <w:sz w:val="20"/>
        </w:rPr>
        <w:t>авторизации»</w:t>
      </w:r>
    </w:p>
    <w:p w:rsidR="00B9113B" w:rsidRDefault="00B9113B">
      <w:pPr>
        <w:pStyle w:val="a3"/>
        <w:spacing w:before="4"/>
        <w:rPr>
          <w:sz w:val="21"/>
        </w:rPr>
      </w:pPr>
    </w:p>
    <w:p w:rsidR="00B9113B" w:rsidRDefault="006E26EA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47" w:lineRule="auto"/>
        <w:ind w:right="608"/>
        <w:rPr>
          <w:sz w:val="20"/>
        </w:rPr>
      </w:pPr>
      <w:r>
        <w:rPr>
          <w:color w:val="3E3E3E"/>
          <w:sz w:val="20"/>
        </w:rPr>
        <w:t>Наценки «геотаргетинг - линии» и «геотаргетинг - станции» являются взаимоисключающими с наценкой «исключение площадки из пакетного</w:t>
      </w:r>
      <w:r>
        <w:rPr>
          <w:color w:val="3E3E3E"/>
          <w:spacing w:val="11"/>
          <w:sz w:val="20"/>
        </w:rPr>
        <w:t xml:space="preserve"> </w:t>
      </w:r>
      <w:r>
        <w:rPr>
          <w:color w:val="3E3E3E"/>
          <w:sz w:val="20"/>
        </w:rPr>
        <w:t>размещения».</w:t>
      </w:r>
    </w:p>
    <w:p w:rsidR="00B9113B" w:rsidRDefault="00B9113B">
      <w:pPr>
        <w:pStyle w:val="a3"/>
        <w:spacing w:before="9"/>
      </w:pPr>
    </w:p>
    <w:p w:rsidR="00B9113B" w:rsidRDefault="006E26EA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47" w:lineRule="auto"/>
        <w:ind w:right="2033"/>
        <w:rPr>
          <w:sz w:val="20"/>
        </w:rPr>
      </w:pPr>
      <w:r>
        <w:rPr>
          <w:color w:val="3E3E3E"/>
          <w:sz w:val="20"/>
        </w:rPr>
        <w:t>При расчёте стоимости брендирования страницы авторизации с динамическим фоном/интерактивом применяется наценка «за интерактивный</w:t>
      </w:r>
      <w:r>
        <w:rPr>
          <w:color w:val="3E3E3E"/>
          <w:spacing w:val="7"/>
          <w:sz w:val="20"/>
        </w:rPr>
        <w:t xml:space="preserve"> </w:t>
      </w:r>
      <w:r>
        <w:rPr>
          <w:color w:val="3E3E3E"/>
          <w:sz w:val="20"/>
        </w:rPr>
        <w:t>формат».</w:t>
      </w:r>
    </w:p>
    <w:p w:rsidR="00B9113B" w:rsidRDefault="00B9113B">
      <w:pPr>
        <w:spacing w:line="247" w:lineRule="auto"/>
        <w:rPr>
          <w:sz w:val="20"/>
        </w:rPr>
        <w:sectPr w:rsidR="00B9113B">
          <w:pgSz w:w="10800" w:h="15600"/>
          <w:pgMar w:top="1160" w:right="0" w:bottom="280" w:left="280" w:header="889" w:footer="0" w:gutter="0"/>
          <w:cols w:space="720"/>
        </w:sectPr>
      </w:pPr>
    </w:p>
    <w:p w:rsidR="00B9113B" w:rsidRDefault="00B9113B">
      <w:pPr>
        <w:pStyle w:val="a3"/>
      </w:pPr>
    </w:p>
    <w:p w:rsidR="00B9113B" w:rsidRDefault="00B9113B">
      <w:pPr>
        <w:pStyle w:val="a3"/>
      </w:pPr>
    </w:p>
    <w:p w:rsidR="00B9113B" w:rsidRDefault="00B9113B">
      <w:pPr>
        <w:pStyle w:val="a3"/>
      </w:pPr>
    </w:p>
    <w:p w:rsidR="00B9113B" w:rsidRDefault="00B9113B">
      <w:pPr>
        <w:pStyle w:val="a3"/>
      </w:pPr>
    </w:p>
    <w:p w:rsidR="00B9113B" w:rsidRDefault="00B9113B">
      <w:pPr>
        <w:pStyle w:val="a3"/>
      </w:pPr>
    </w:p>
    <w:p w:rsidR="00B9113B" w:rsidRDefault="00B9113B">
      <w:pPr>
        <w:pStyle w:val="a3"/>
        <w:spacing w:before="9"/>
        <w:rPr>
          <w:sz w:val="17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755"/>
        <w:gridCol w:w="5707"/>
        <w:gridCol w:w="1515"/>
      </w:tblGrid>
      <w:tr w:rsidR="00B9113B">
        <w:trPr>
          <w:trHeight w:val="394"/>
        </w:trPr>
        <w:tc>
          <w:tcPr>
            <w:tcW w:w="2755" w:type="dxa"/>
            <w:tcBorders>
              <w:left w:val="nil"/>
            </w:tcBorders>
          </w:tcPr>
          <w:p w:rsidR="00B9113B" w:rsidRDefault="006E26EA">
            <w:pPr>
              <w:pStyle w:val="TableParagraph"/>
              <w:spacing w:before="84"/>
              <w:ind w:left="473"/>
              <w:rPr>
                <w:sz w:val="20"/>
              </w:rPr>
            </w:pPr>
            <w:r>
              <w:rPr>
                <w:color w:val="9F9F9F"/>
                <w:sz w:val="20"/>
              </w:rPr>
              <w:t>Рекламный формат</w:t>
            </w:r>
          </w:p>
        </w:tc>
        <w:tc>
          <w:tcPr>
            <w:tcW w:w="5707" w:type="dxa"/>
          </w:tcPr>
          <w:p w:rsidR="00B9113B" w:rsidRDefault="006E26EA">
            <w:pPr>
              <w:pStyle w:val="TableParagraph"/>
              <w:spacing w:before="84"/>
              <w:ind w:left="1856"/>
              <w:rPr>
                <w:sz w:val="20"/>
              </w:rPr>
            </w:pPr>
            <w:r>
              <w:rPr>
                <w:color w:val="9F9F9F"/>
                <w:sz w:val="20"/>
              </w:rPr>
              <w:t>Локация размещения</w:t>
            </w:r>
          </w:p>
        </w:tc>
        <w:tc>
          <w:tcPr>
            <w:tcW w:w="1515" w:type="dxa"/>
            <w:tcBorders>
              <w:right w:val="nil"/>
            </w:tcBorders>
          </w:tcPr>
          <w:p w:rsidR="00B9113B" w:rsidRDefault="006E26EA">
            <w:pPr>
              <w:pStyle w:val="TableParagraph"/>
              <w:spacing w:before="72"/>
              <w:ind w:left="265"/>
              <w:rPr>
                <w:sz w:val="20"/>
              </w:rPr>
            </w:pPr>
            <w:r>
              <w:rPr>
                <w:color w:val="9F9F9F"/>
                <w:sz w:val="20"/>
              </w:rPr>
              <w:t>Стоимость</w:t>
            </w:r>
          </w:p>
        </w:tc>
      </w:tr>
      <w:tr w:rsidR="00B9113B">
        <w:trPr>
          <w:trHeight w:val="652"/>
        </w:trPr>
        <w:tc>
          <w:tcPr>
            <w:tcW w:w="2755" w:type="dxa"/>
            <w:vMerge w:val="restart"/>
            <w:tcBorders>
              <w:left w:val="nil"/>
            </w:tcBorders>
          </w:tcPr>
          <w:p w:rsidR="00B9113B" w:rsidRDefault="00B9113B">
            <w:pPr>
              <w:pStyle w:val="TableParagraph"/>
            </w:pPr>
          </w:p>
          <w:p w:rsidR="00B9113B" w:rsidRDefault="006E26EA">
            <w:pPr>
              <w:pStyle w:val="TableParagraph"/>
              <w:spacing w:before="174" w:line="212" w:lineRule="exact"/>
              <w:ind w:left="143"/>
              <w:rPr>
                <w:b/>
                <w:sz w:val="20"/>
              </w:rPr>
            </w:pPr>
            <w:r>
              <w:rPr>
                <w:b/>
                <w:color w:val="3E3E3E"/>
                <w:sz w:val="20"/>
              </w:rPr>
              <w:t>Брендирование</w:t>
            </w:r>
          </w:p>
          <w:p w:rsidR="00B9113B" w:rsidRDefault="006E26EA">
            <w:pPr>
              <w:pStyle w:val="TableParagraph"/>
              <w:spacing w:line="212" w:lineRule="exact"/>
              <w:ind w:left="143"/>
              <w:rPr>
                <w:b/>
                <w:sz w:val="20"/>
              </w:rPr>
            </w:pPr>
            <w:r>
              <w:rPr>
                <w:b/>
                <w:color w:val="3E3E3E"/>
                <w:sz w:val="20"/>
              </w:rPr>
              <w:t>страницы авторизации</w:t>
            </w:r>
          </w:p>
        </w:tc>
        <w:tc>
          <w:tcPr>
            <w:tcW w:w="5707" w:type="dxa"/>
            <w:vMerge w:val="restart"/>
          </w:tcPr>
          <w:p w:rsidR="00B9113B" w:rsidRDefault="00B9113B">
            <w:pPr>
              <w:pStyle w:val="TableParagraph"/>
              <w:rPr>
                <w:sz w:val="20"/>
              </w:rPr>
            </w:pPr>
          </w:p>
          <w:p w:rsidR="00B9113B" w:rsidRDefault="00B9113B">
            <w:pPr>
              <w:pStyle w:val="TableParagraph"/>
              <w:rPr>
                <w:sz w:val="19"/>
              </w:rPr>
            </w:pPr>
          </w:p>
          <w:p w:rsidR="00B9113B" w:rsidRDefault="006E26EA">
            <w:pPr>
              <w:pStyle w:val="TableParagraph"/>
              <w:spacing w:line="247" w:lineRule="auto"/>
              <w:ind w:left="99" w:right="2058"/>
              <w:rPr>
                <w:sz w:val="18"/>
              </w:rPr>
            </w:pPr>
            <w:r>
              <w:rPr>
                <w:color w:val="3E3E3E"/>
                <w:sz w:val="18"/>
              </w:rPr>
              <w:t>Cтраница авторизации wi-fi сети MT_FREE в поездах Аэроэкспресс</w:t>
            </w:r>
          </w:p>
        </w:tc>
        <w:tc>
          <w:tcPr>
            <w:tcW w:w="1515" w:type="dxa"/>
            <w:tcBorders>
              <w:right w:val="nil"/>
            </w:tcBorders>
          </w:tcPr>
          <w:p w:rsidR="00B9113B" w:rsidRDefault="006E26EA">
            <w:pPr>
              <w:pStyle w:val="TableParagraph"/>
              <w:spacing w:before="71"/>
              <w:ind w:left="246" w:right="248"/>
              <w:jc w:val="center"/>
              <w:rPr>
                <w:sz w:val="28"/>
              </w:rPr>
            </w:pPr>
            <w:r>
              <w:rPr>
                <w:color w:val="3E3E3E"/>
                <w:sz w:val="28"/>
              </w:rPr>
              <w:t>400 000</w:t>
            </w:r>
          </w:p>
          <w:p w:rsidR="00B9113B" w:rsidRDefault="006E26EA">
            <w:pPr>
              <w:pStyle w:val="TableParagraph"/>
              <w:spacing w:before="8"/>
              <w:ind w:left="246" w:right="247"/>
              <w:jc w:val="center"/>
              <w:rPr>
                <w:sz w:val="16"/>
              </w:rPr>
            </w:pPr>
            <w:r>
              <w:rPr>
                <w:color w:val="3E3E3E"/>
                <w:sz w:val="16"/>
              </w:rPr>
              <w:t>в месяц</w:t>
            </w:r>
          </w:p>
        </w:tc>
      </w:tr>
      <w:tr w:rsidR="00B9113B">
        <w:trPr>
          <w:trHeight w:val="642"/>
        </w:trPr>
        <w:tc>
          <w:tcPr>
            <w:tcW w:w="2755" w:type="dxa"/>
            <w:vMerge/>
            <w:tcBorders>
              <w:top w:val="nil"/>
              <w:left w:val="nil"/>
            </w:tcBorders>
          </w:tcPr>
          <w:p w:rsidR="00B9113B" w:rsidRDefault="00B9113B">
            <w:pPr>
              <w:rPr>
                <w:sz w:val="2"/>
                <w:szCs w:val="2"/>
              </w:rPr>
            </w:pPr>
          </w:p>
        </w:tc>
        <w:tc>
          <w:tcPr>
            <w:tcW w:w="5707" w:type="dxa"/>
            <w:vMerge/>
            <w:tcBorders>
              <w:top w:val="nil"/>
            </w:tcBorders>
          </w:tcPr>
          <w:p w:rsidR="00B9113B" w:rsidRDefault="00B9113B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tcBorders>
              <w:right w:val="nil"/>
            </w:tcBorders>
          </w:tcPr>
          <w:p w:rsidR="00B9113B" w:rsidRDefault="006E26EA">
            <w:pPr>
              <w:pStyle w:val="TableParagraph"/>
              <w:spacing w:before="66"/>
              <w:ind w:left="246" w:right="248"/>
              <w:jc w:val="center"/>
              <w:rPr>
                <w:sz w:val="28"/>
              </w:rPr>
            </w:pPr>
            <w:r>
              <w:rPr>
                <w:color w:val="3E3E3E"/>
                <w:sz w:val="28"/>
              </w:rPr>
              <w:t>100 000</w:t>
            </w:r>
          </w:p>
          <w:p w:rsidR="00B9113B" w:rsidRDefault="006E26EA">
            <w:pPr>
              <w:pStyle w:val="TableParagraph"/>
              <w:spacing w:before="8"/>
              <w:ind w:left="246" w:right="246"/>
              <w:jc w:val="center"/>
              <w:rPr>
                <w:sz w:val="16"/>
              </w:rPr>
            </w:pPr>
            <w:r>
              <w:rPr>
                <w:color w:val="3E3E3E"/>
                <w:sz w:val="16"/>
              </w:rPr>
              <w:t>в неделю</w:t>
            </w:r>
          </w:p>
        </w:tc>
      </w:tr>
    </w:tbl>
    <w:p w:rsidR="00B9113B" w:rsidRDefault="00B9113B">
      <w:pPr>
        <w:pStyle w:val="a3"/>
        <w:spacing w:before="5"/>
        <w:rPr>
          <w:sz w:val="10"/>
        </w:rPr>
      </w:pPr>
    </w:p>
    <w:p w:rsidR="00B9113B" w:rsidRDefault="00B9113B">
      <w:pPr>
        <w:rPr>
          <w:sz w:val="10"/>
        </w:rPr>
        <w:sectPr w:rsidR="00B9113B">
          <w:pgSz w:w="10800" w:h="15600"/>
          <w:pgMar w:top="1160" w:right="0" w:bottom="280" w:left="280" w:header="889" w:footer="0" w:gutter="0"/>
          <w:cols w:space="720"/>
        </w:sectPr>
      </w:pPr>
    </w:p>
    <w:p w:rsidR="00B9113B" w:rsidRDefault="006E26EA">
      <w:pPr>
        <w:spacing w:before="100"/>
        <w:ind w:left="614"/>
        <w:rPr>
          <w:sz w:val="18"/>
        </w:rPr>
      </w:pPr>
      <w:r>
        <w:rPr>
          <w:color w:val="3E3E3E"/>
          <w:sz w:val="18"/>
        </w:rPr>
        <w:t>* Сезонные коэффициенты не применяются</w:t>
      </w:r>
    </w:p>
    <w:p w:rsidR="00B9113B" w:rsidRDefault="006E26EA">
      <w:pPr>
        <w:spacing w:before="124"/>
        <w:ind w:left="614"/>
        <w:rPr>
          <w:sz w:val="16"/>
        </w:rPr>
      </w:pPr>
      <w:r>
        <w:br w:type="column"/>
      </w:r>
      <w:r>
        <w:rPr>
          <w:color w:val="3E3E3E"/>
          <w:sz w:val="16"/>
        </w:rPr>
        <w:t>Стоимость указана в рублях без НДС</w:t>
      </w:r>
    </w:p>
    <w:p w:rsidR="00B9113B" w:rsidRDefault="00B9113B">
      <w:pPr>
        <w:rPr>
          <w:sz w:val="16"/>
        </w:rPr>
        <w:sectPr w:rsidR="00B9113B">
          <w:type w:val="continuous"/>
          <w:pgSz w:w="10800" w:h="15600"/>
          <w:pgMar w:top="1160" w:right="0" w:bottom="280" w:left="280" w:header="720" w:footer="720" w:gutter="0"/>
          <w:cols w:num="2" w:space="720" w:equalWidth="0">
            <w:col w:w="4320" w:space="1624"/>
            <w:col w:w="4576"/>
          </w:cols>
        </w:sectPr>
      </w:pPr>
    </w:p>
    <w:p w:rsidR="00B9113B" w:rsidRDefault="00B9113B">
      <w:pPr>
        <w:pStyle w:val="a3"/>
      </w:pPr>
    </w:p>
    <w:p w:rsidR="00B9113B" w:rsidRDefault="00B9113B">
      <w:pPr>
        <w:pStyle w:val="a3"/>
      </w:pPr>
    </w:p>
    <w:p w:rsidR="00B9113B" w:rsidRDefault="00B9113B">
      <w:pPr>
        <w:pStyle w:val="a3"/>
        <w:spacing w:before="6"/>
        <w:rPr>
          <w:sz w:val="27"/>
        </w:rPr>
      </w:pPr>
    </w:p>
    <w:p w:rsidR="00B9113B" w:rsidRDefault="002E0B8D">
      <w:pPr>
        <w:pStyle w:val="1"/>
        <w:spacing w:before="100"/>
        <w:ind w:left="3089"/>
      </w:pPr>
      <w:r>
        <w:pict>
          <v:shape id="_x0000_s1077" type="#_x0000_t202" style="position:absolute;left:0;text-align:left;margin-left:462.8pt;margin-top:-1.5pt;width:34.05pt;height:33.3pt;z-index:1816;mso-position-horizontal-relative:page" fillcolor="#f1f1f1" stroked="f">
            <v:textbox inset="0,0,0,0">
              <w:txbxContent>
                <w:p w:rsidR="00B9113B" w:rsidRDefault="006E26EA">
                  <w:pPr>
                    <w:spacing w:before="174"/>
                    <w:ind w:left="6"/>
                    <w:jc w:val="center"/>
                    <w:rPr>
                      <w:sz w:val="28"/>
                    </w:rPr>
                  </w:pPr>
                  <w:r>
                    <w:rPr>
                      <w:color w:val="929292"/>
                      <w:sz w:val="28"/>
                    </w:rPr>
                    <w:t>6</w:t>
                  </w:r>
                </w:p>
              </w:txbxContent>
            </v:textbox>
            <w10:wrap anchorx="page"/>
          </v:shape>
        </w:pict>
      </w:r>
      <w:r w:rsidR="006E26EA">
        <w:rPr>
          <w:color w:val="3E3E3E"/>
        </w:rPr>
        <w:t>Wi-Fi в ресторанах Аркадия Новикова</w:t>
      </w:r>
    </w:p>
    <w:p w:rsidR="00B9113B" w:rsidRDefault="00B9113B">
      <w:pPr>
        <w:pStyle w:val="a3"/>
      </w:pPr>
    </w:p>
    <w:p w:rsidR="00B9113B" w:rsidRDefault="00B9113B">
      <w:pPr>
        <w:pStyle w:val="a3"/>
        <w:spacing w:before="6" w:after="1"/>
        <w:rPr>
          <w:sz w:val="26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755"/>
        <w:gridCol w:w="5707"/>
        <w:gridCol w:w="1515"/>
      </w:tblGrid>
      <w:tr w:rsidR="00B9113B">
        <w:trPr>
          <w:trHeight w:val="394"/>
        </w:trPr>
        <w:tc>
          <w:tcPr>
            <w:tcW w:w="2755" w:type="dxa"/>
            <w:tcBorders>
              <w:left w:val="nil"/>
            </w:tcBorders>
          </w:tcPr>
          <w:p w:rsidR="00B9113B" w:rsidRDefault="006E26EA">
            <w:pPr>
              <w:pStyle w:val="TableParagraph"/>
              <w:spacing w:before="85"/>
              <w:ind w:left="473"/>
              <w:rPr>
                <w:sz w:val="20"/>
              </w:rPr>
            </w:pPr>
            <w:r>
              <w:rPr>
                <w:color w:val="9F9F9F"/>
                <w:sz w:val="20"/>
              </w:rPr>
              <w:t>Рекламный формат</w:t>
            </w:r>
          </w:p>
        </w:tc>
        <w:tc>
          <w:tcPr>
            <w:tcW w:w="5707" w:type="dxa"/>
          </w:tcPr>
          <w:p w:rsidR="00B9113B" w:rsidRDefault="006E26EA">
            <w:pPr>
              <w:pStyle w:val="TableParagraph"/>
              <w:spacing w:before="85"/>
              <w:ind w:left="1856"/>
              <w:rPr>
                <w:sz w:val="20"/>
              </w:rPr>
            </w:pPr>
            <w:r>
              <w:rPr>
                <w:color w:val="9F9F9F"/>
                <w:sz w:val="20"/>
              </w:rPr>
              <w:t>Локация размещения</w:t>
            </w:r>
          </w:p>
        </w:tc>
        <w:tc>
          <w:tcPr>
            <w:tcW w:w="1515" w:type="dxa"/>
            <w:tcBorders>
              <w:right w:val="nil"/>
            </w:tcBorders>
          </w:tcPr>
          <w:p w:rsidR="00B9113B" w:rsidRDefault="006E26EA">
            <w:pPr>
              <w:pStyle w:val="TableParagraph"/>
              <w:spacing w:before="73"/>
              <w:ind w:left="265"/>
              <w:rPr>
                <w:sz w:val="20"/>
              </w:rPr>
            </w:pPr>
            <w:r>
              <w:rPr>
                <w:color w:val="9F9F9F"/>
                <w:sz w:val="20"/>
              </w:rPr>
              <w:t>Стоимость</w:t>
            </w:r>
          </w:p>
        </w:tc>
      </w:tr>
      <w:tr w:rsidR="00B9113B">
        <w:trPr>
          <w:trHeight w:val="652"/>
        </w:trPr>
        <w:tc>
          <w:tcPr>
            <w:tcW w:w="2755" w:type="dxa"/>
            <w:vMerge w:val="restart"/>
            <w:tcBorders>
              <w:left w:val="nil"/>
            </w:tcBorders>
          </w:tcPr>
          <w:p w:rsidR="00B9113B" w:rsidRDefault="00B9113B">
            <w:pPr>
              <w:pStyle w:val="TableParagraph"/>
            </w:pPr>
          </w:p>
          <w:p w:rsidR="00B9113B" w:rsidRDefault="006E26EA">
            <w:pPr>
              <w:pStyle w:val="TableParagraph"/>
              <w:spacing w:before="174"/>
              <w:ind w:left="143"/>
              <w:rPr>
                <w:b/>
                <w:sz w:val="20"/>
              </w:rPr>
            </w:pPr>
            <w:r>
              <w:rPr>
                <w:b/>
                <w:color w:val="3E3E3E"/>
                <w:sz w:val="20"/>
              </w:rPr>
              <w:t>Брендирование</w:t>
            </w:r>
          </w:p>
          <w:p w:rsidR="00B9113B" w:rsidRDefault="006E26EA">
            <w:pPr>
              <w:pStyle w:val="TableParagraph"/>
              <w:spacing w:before="8"/>
              <w:ind w:left="143"/>
              <w:rPr>
                <w:b/>
                <w:sz w:val="20"/>
              </w:rPr>
            </w:pPr>
            <w:r>
              <w:rPr>
                <w:b/>
                <w:color w:val="3E3E3E"/>
                <w:sz w:val="20"/>
              </w:rPr>
              <w:t>страницы авторизации</w:t>
            </w:r>
          </w:p>
        </w:tc>
        <w:tc>
          <w:tcPr>
            <w:tcW w:w="5707" w:type="dxa"/>
            <w:vMerge w:val="restart"/>
          </w:tcPr>
          <w:p w:rsidR="00B9113B" w:rsidRDefault="00B9113B">
            <w:pPr>
              <w:pStyle w:val="TableParagraph"/>
            </w:pPr>
          </w:p>
          <w:p w:rsidR="00B9113B" w:rsidRDefault="006E26EA">
            <w:pPr>
              <w:pStyle w:val="TableParagraph"/>
              <w:spacing w:before="174" w:line="247" w:lineRule="auto"/>
              <w:ind w:left="99" w:right="398"/>
              <w:rPr>
                <w:sz w:val="20"/>
              </w:rPr>
            </w:pPr>
            <w:r>
              <w:rPr>
                <w:color w:val="3E3E3E"/>
                <w:sz w:val="20"/>
              </w:rPr>
              <w:t>Страница авторизации wi-fi сети MT_FREE в ресторанах Аркадия Новикова</w:t>
            </w:r>
          </w:p>
        </w:tc>
        <w:tc>
          <w:tcPr>
            <w:tcW w:w="1515" w:type="dxa"/>
            <w:tcBorders>
              <w:right w:val="nil"/>
            </w:tcBorders>
          </w:tcPr>
          <w:p w:rsidR="00B9113B" w:rsidRDefault="006E26EA">
            <w:pPr>
              <w:pStyle w:val="TableParagraph"/>
              <w:spacing w:before="71"/>
              <w:ind w:left="246" w:right="248"/>
              <w:jc w:val="center"/>
              <w:rPr>
                <w:sz w:val="28"/>
              </w:rPr>
            </w:pPr>
            <w:r>
              <w:rPr>
                <w:color w:val="3E3E3E"/>
                <w:sz w:val="28"/>
              </w:rPr>
              <w:t>900 000</w:t>
            </w:r>
          </w:p>
          <w:p w:rsidR="00B9113B" w:rsidRDefault="006E26EA">
            <w:pPr>
              <w:pStyle w:val="TableParagraph"/>
              <w:spacing w:before="9"/>
              <w:ind w:left="246" w:right="247"/>
              <w:jc w:val="center"/>
              <w:rPr>
                <w:sz w:val="16"/>
              </w:rPr>
            </w:pPr>
            <w:r>
              <w:rPr>
                <w:color w:val="3E3E3E"/>
                <w:sz w:val="16"/>
              </w:rPr>
              <w:t>в месяц</w:t>
            </w:r>
          </w:p>
        </w:tc>
      </w:tr>
      <w:tr w:rsidR="00B9113B">
        <w:trPr>
          <w:trHeight w:val="642"/>
        </w:trPr>
        <w:tc>
          <w:tcPr>
            <w:tcW w:w="2755" w:type="dxa"/>
            <w:vMerge/>
            <w:tcBorders>
              <w:top w:val="nil"/>
              <w:left w:val="nil"/>
            </w:tcBorders>
          </w:tcPr>
          <w:p w:rsidR="00B9113B" w:rsidRDefault="00B9113B">
            <w:pPr>
              <w:rPr>
                <w:sz w:val="2"/>
                <w:szCs w:val="2"/>
              </w:rPr>
            </w:pPr>
          </w:p>
        </w:tc>
        <w:tc>
          <w:tcPr>
            <w:tcW w:w="5707" w:type="dxa"/>
            <w:vMerge/>
            <w:tcBorders>
              <w:top w:val="nil"/>
            </w:tcBorders>
          </w:tcPr>
          <w:p w:rsidR="00B9113B" w:rsidRDefault="00B9113B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tcBorders>
              <w:right w:val="nil"/>
            </w:tcBorders>
          </w:tcPr>
          <w:p w:rsidR="00B9113B" w:rsidRDefault="006E26EA">
            <w:pPr>
              <w:pStyle w:val="TableParagraph"/>
              <w:spacing w:before="66"/>
              <w:ind w:left="246" w:right="248"/>
              <w:jc w:val="center"/>
              <w:rPr>
                <w:sz w:val="28"/>
              </w:rPr>
            </w:pPr>
            <w:r>
              <w:rPr>
                <w:color w:val="3E3E3E"/>
                <w:sz w:val="28"/>
              </w:rPr>
              <w:t>225 000</w:t>
            </w:r>
          </w:p>
          <w:p w:rsidR="00B9113B" w:rsidRDefault="006E26EA">
            <w:pPr>
              <w:pStyle w:val="TableParagraph"/>
              <w:spacing w:before="9"/>
              <w:ind w:left="246" w:right="246"/>
              <w:jc w:val="center"/>
              <w:rPr>
                <w:sz w:val="16"/>
              </w:rPr>
            </w:pPr>
            <w:r>
              <w:rPr>
                <w:color w:val="3E3E3E"/>
                <w:sz w:val="16"/>
              </w:rPr>
              <w:t>в неделю</w:t>
            </w:r>
          </w:p>
        </w:tc>
      </w:tr>
    </w:tbl>
    <w:p w:rsidR="00B9113B" w:rsidRDefault="00B9113B">
      <w:pPr>
        <w:pStyle w:val="a3"/>
        <w:spacing w:before="5"/>
        <w:rPr>
          <w:sz w:val="14"/>
        </w:rPr>
      </w:pPr>
    </w:p>
    <w:p w:rsidR="00B9113B" w:rsidRDefault="00B9113B">
      <w:pPr>
        <w:rPr>
          <w:sz w:val="14"/>
        </w:rPr>
        <w:sectPr w:rsidR="00B9113B">
          <w:type w:val="continuous"/>
          <w:pgSz w:w="10800" w:h="15600"/>
          <w:pgMar w:top="1160" w:right="0" w:bottom="280" w:left="280" w:header="720" w:footer="720" w:gutter="0"/>
          <w:cols w:space="720"/>
        </w:sectPr>
      </w:pPr>
    </w:p>
    <w:p w:rsidR="00B9113B" w:rsidRDefault="006E26EA">
      <w:pPr>
        <w:spacing w:before="100"/>
        <w:ind w:left="780"/>
        <w:rPr>
          <w:sz w:val="18"/>
        </w:rPr>
      </w:pPr>
      <w:r>
        <w:rPr>
          <w:color w:val="3E3E3E"/>
          <w:sz w:val="18"/>
        </w:rPr>
        <w:t>* Сезонные коэффициенты не применяются</w:t>
      </w:r>
    </w:p>
    <w:p w:rsidR="00B9113B" w:rsidRDefault="006E26EA">
      <w:pPr>
        <w:spacing w:before="124"/>
        <w:ind w:left="780"/>
        <w:rPr>
          <w:sz w:val="16"/>
        </w:rPr>
      </w:pPr>
      <w:r>
        <w:br w:type="column"/>
      </w:r>
      <w:r>
        <w:rPr>
          <w:color w:val="3E3E3E"/>
          <w:sz w:val="16"/>
        </w:rPr>
        <w:t>Стоимость указана в рублях без НДС</w:t>
      </w:r>
    </w:p>
    <w:p w:rsidR="00B9113B" w:rsidRDefault="00B9113B">
      <w:pPr>
        <w:rPr>
          <w:sz w:val="16"/>
        </w:rPr>
        <w:sectPr w:rsidR="00B9113B">
          <w:type w:val="continuous"/>
          <w:pgSz w:w="10800" w:h="15600"/>
          <w:pgMar w:top="1160" w:right="0" w:bottom="280" w:left="280" w:header="720" w:footer="720" w:gutter="0"/>
          <w:cols w:num="2" w:space="720" w:equalWidth="0">
            <w:col w:w="4486" w:space="1458"/>
            <w:col w:w="4576"/>
          </w:cols>
        </w:sectPr>
      </w:pPr>
    </w:p>
    <w:p w:rsidR="00B9113B" w:rsidRDefault="002E0B8D">
      <w:pPr>
        <w:pStyle w:val="a3"/>
      </w:pPr>
      <w:r>
        <w:pict>
          <v:group id="_x0000_s1072" style="position:absolute;margin-left:41.9pt;margin-top:18.65pt;width:498.1pt;height:93.55pt;z-index:1648;mso-position-horizontal-relative:page;mso-position-vertical-relative:page" coordorigin="838,373" coordsize="9962,1871">
            <v:line id="_x0000_s1076" style="position:absolute" from="2144,1246" to="10800,1246" strokecolor="#7e7e7e"/>
            <v:shape id="_x0000_s1075" type="#_x0000_t75" style="position:absolute;left:838;top:373;width:3273;height:1755">
              <v:imagedata r:id="rId7" o:title=""/>
            </v:shape>
            <v:shape id="_x0000_s1074" type="#_x0000_t202" style="position:absolute;left:838;top:373;width:9962;height:1755" filled="f" stroked="f">
              <v:textbox inset="0,0,0,0">
                <w:txbxContent>
                  <w:p w:rsidR="00B9113B" w:rsidRDefault="00B9113B">
                    <w:pPr>
                      <w:rPr>
                        <w:sz w:val="36"/>
                      </w:rPr>
                    </w:pPr>
                  </w:p>
                  <w:p w:rsidR="00B9113B" w:rsidRDefault="00B9113B">
                    <w:pPr>
                      <w:rPr>
                        <w:sz w:val="36"/>
                      </w:rPr>
                    </w:pPr>
                  </w:p>
                  <w:p w:rsidR="00B9113B" w:rsidRDefault="00B9113B">
                    <w:pPr>
                      <w:rPr>
                        <w:sz w:val="43"/>
                      </w:rPr>
                    </w:pPr>
                  </w:p>
                  <w:p w:rsidR="00B9113B" w:rsidRDefault="006E26EA">
                    <w:pPr>
                      <w:ind w:left="5004"/>
                      <w:rPr>
                        <w:sz w:val="32"/>
                      </w:rPr>
                    </w:pPr>
                    <w:r>
                      <w:rPr>
                        <w:color w:val="3E3E3E"/>
                        <w:sz w:val="32"/>
                      </w:rPr>
                      <w:t>Wi-Fi в Аэроэкспресс</w:t>
                    </w:r>
                  </w:p>
                </w:txbxContent>
              </v:textbox>
            </v:shape>
            <v:shape id="_x0000_s1073" type="#_x0000_t202" style="position:absolute;left:9255;top:1577;width:681;height:666" fillcolor="#f1f1f1" stroked="f">
              <v:textbox inset="0,0,0,0">
                <w:txbxContent>
                  <w:p w:rsidR="00B9113B" w:rsidRDefault="006E26EA">
                    <w:pPr>
                      <w:spacing w:before="173"/>
                      <w:ind w:left="6"/>
                      <w:jc w:val="center"/>
                      <w:rPr>
                        <w:sz w:val="28"/>
                      </w:rPr>
                    </w:pPr>
                    <w:r>
                      <w:rPr>
                        <w:color w:val="929292"/>
                        <w:sz w:val="28"/>
                      </w:rPr>
                      <w:t>5</w:t>
                    </w:r>
                  </w:p>
                </w:txbxContent>
              </v:textbox>
            </v:shape>
            <w10:wrap anchorx="page" anchory="page"/>
          </v:group>
        </w:pict>
      </w:r>
    </w:p>
    <w:p w:rsidR="00B9113B" w:rsidRDefault="00B9113B">
      <w:pPr>
        <w:pStyle w:val="a3"/>
      </w:pPr>
    </w:p>
    <w:p w:rsidR="00B9113B" w:rsidRDefault="00B9113B">
      <w:pPr>
        <w:pStyle w:val="a3"/>
      </w:pPr>
    </w:p>
    <w:p w:rsidR="00B9113B" w:rsidRDefault="00B9113B">
      <w:pPr>
        <w:pStyle w:val="a3"/>
        <w:spacing w:before="3"/>
        <w:rPr>
          <w:sz w:val="19"/>
        </w:rPr>
      </w:pPr>
    </w:p>
    <w:p w:rsidR="00B9113B" w:rsidRDefault="002E0B8D">
      <w:pPr>
        <w:pStyle w:val="1"/>
        <w:spacing w:before="99"/>
        <w:ind w:left="4637"/>
      </w:pPr>
      <w:r>
        <w:pict>
          <v:shape id="_x0000_s1071" type="#_x0000_t202" style="position:absolute;left:0;text-align:left;margin-left:462.8pt;margin-top:-2.65pt;width:34.05pt;height:33.3pt;z-index:1792;mso-position-horizontal-relative:page" fillcolor="#f1f1f1" stroked="f">
            <v:textbox inset="0,0,0,0">
              <w:txbxContent>
                <w:p w:rsidR="00B9113B" w:rsidRDefault="006E26EA">
                  <w:pPr>
                    <w:spacing w:before="174"/>
                    <w:ind w:left="6"/>
                    <w:jc w:val="center"/>
                    <w:rPr>
                      <w:sz w:val="28"/>
                    </w:rPr>
                  </w:pPr>
                  <w:r>
                    <w:rPr>
                      <w:color w:val="929292"/>
                      <w:sz w:val="28"/>
                    </w:rPr>
                    <w:t>7</w:t>
                  </w:r>
                </w:p>
              </w:txbxContent>
            </v:textbox>
            <w10:wrap anchorx="page"/>
          </v:shape>
        </w:pict>
      </w:r>
      <w:r w:rsidR="006E26EA">
        <w:rPr>
          <w:color w:val="3E3E3E"/>
        </w:rPr>
        <w:t>Специальные предложения</w:t>
      </w:r>
    </w:p>
    <w:p w:rsidR="00B9113B" w:rsidRDefault="00B9113B">
      <w:pPr>
        <w:pStyle w:val="a3"/>
      </w:pPr>
    </w:p>
    <w:p w:rsidR="00B9113B" w:rsidRDefault="00B9113B">
      <w:pPr>
        <w:pStyle w:val="a3"/>
        <w:spacing w:before="7"/>
        <w:rPr>
          <w:sz w:val="26"/>
        </w:rPr>
      </w:pPr>
    </w:p>
    <w:tbl>
      <w:tblPr>
        <w:tblStyle w:val="TableNormal"/>
        <w:tblW w:w="0" w:type="auto"/>
        <w:tblInd w:w="122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755"/>
        <w:gridCol w:w="5714"/>
        <w:gridCol w:w="1507"/>
      </w:tblGrid>
      <w:tr w:rsidR="00B9113B">
        <w:trPr>
          <w:trHeight w:val="394"/>
        </w:trPr>
        <w:tc>
          <w:tcPr>
            <w:tcW w:w="2755" w:type="dxa"/>
            <w:tcBorders>
              <w:left w:val="nil"/>
            </w:tcBorders>
          </w:tcPr>
          <w:p w:rsidR="00B9113B" w:rsidRDefault="006E26EA">
            <w:pPr>
              <w:pStyle w:val="TableParagraph"/>
              <w:spacing w:before="86"/>
              <w:ind w:left="1028" w:right="986"/>
              <w:jc w:val="center"/>
              <w:rPr>
                <w:sz w:val="20"/>
              </w:rPr>
            </w:pPr>
            <w:r>
              <w:rPr>
                <w:color w:val="9F9F9F"/>
                <w:sz w:val="20"/>
              </w:rPr>
              <w:t>Период</w:t>
            </w:r>
          </w:p>
        </w:tc>
        <w:tc>
          <w:tcPr>
            <w:tcW w:w="5714" w:type="dxa"/>
          </w:tcPr>
          <w:p w:rsidR="00B9113B" w:rsidRDefault="006E26EA">
            <w:pPr>
              <w:pStyle w:val="TableParagraph"/>
              <w:spacing w:before="86"/>
              <w:ind w:left="1847" w:right="1813"/>
              <w:jc w:val="center"/>
              <w:rPr>
                <w:sz w:val="20"/>
              </w:rPr>
            </w:pPr>
            <w:r>
              <w:rPr>
                <w:color w:val="9F9F9F"/>
                <w:sz w:val="20"/>
              </w:rPr>
              <w:t>Локация размещения</w:t>
            </w:r>
          </w:p>
        </w:tc>
        <w:tc>
          <w:tcPr>
            <w:tcW w:w="1507" w:type="dxa"/>
            <w:tcBorders>
              <w:right w:val="nil"/>
            </w:tcBorders>
          </w:tcPr>
          <w:p w:rsidR="00B9113B" w:rsidRDefault="006E26EA">
            <w:pPr>
              <w:pStyle w:val="TableParagraph"/>
              <w:spacing w:before="74"/>
              <w:ind w:left="273"/>
              <w:rPr>
                <w:sz w:val="20"/>
              </w:rPr>
            </w:pPr>
            <w:r>
              <w:rPr>
                <w:color w:val="9F9F9F"/>
                <w:sz w:val="20"/>
              </w:rPr>
              <w:t>Стоимость</w:t>
            </w:r>
          </w:p>
        </w:tc>
      </w:tr>
      <w:tr w:rsidR="00B9113B">
        <w:trPr>
          <w:trHeight w:val="820"/>
        </w:trPr>
        <w:tc>
          <w:tcPr>
            <w:tcW w:w="2755" w:type="dxa"/>
            <w:tcBorders>
              <w:left w:val="nil"/>
            </w:tcBorders>
          </w:tcPr>
          <w:p w:rsidR="00B9113B" w:rsidRDefault="00B9113B">
            <w:pPr>
              <w:pStyle w:val="TableParagraph"/>
              <w:spacing w:before="8"/>
              <w:rPr>
                <w:sz w:val="25"/>
              </w:rPr>
            </w:pPr>
          </w:p>
          <w:p w:rsidR="00B9113B" w:rsidRDefault="006E26EA">
            <w:pPr>
              <w:pStyle w:val="TableParagraph"/>
              <w:ind w:left="158"/>
              <w:rPr>
                <w:b/>
                <w:sz w:val="20"/>
              </w:rPr>
            </w:pPr>
            <w:r>
              <w:rPr>
                <w:b/>
                <w:color w:val="3E3E3E"/>
                <w:sz w:val="20"/>
              </w:rPr>
              <w:t>СМС рассылка</w:t>
            </w:r>
          </w:p>
        </w:tc>
        <w:tc>
          <w:tcPr>
            <w:tcW w:w="5714" w:type="dxa"/>
          </w:tcPr>
          <w:p w:rsidR="00B9113B" w:rsidRDefault="00B9113B">
            <w:pPr>
              <w:pStyle w:val="TableParagraph"/>
              <w:spacing w:before="8"/>
              <w:rPr>
                <w:sz w:val="25"/>
              </w:rPr>
            </w:pPr>
          </w:p>
          <w:p w:rsidR="00B9113B" w:rsidRDefault="006E26EA">
            <w:pPr>
              <w:pStyle w:val="TableParagraph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color w:val="3E3E3E"/>
                <w:w w:val="99"/>
                <w:sz w:val="20"/>
              </w:rPr>
              <w:t>-</w:t>
            </w:r>
          </w:p>
        </w:tc>
        <w:tc>
          <w:tcPr>
            <w:tcW w:w="1507" w:type="dxa"/>
            <w:tcBorders>
              <w:right w:val="nil"/>
            </w:tcBorders>
          </w:tcPr>
          <w:p w:rsidR="00B9113B" w:rsidRDefault="00B9113B">
            <w:pPr>
              <w:pStyle w:val="TableParagraph"/>
              <w:spacing w:before="8"/>
              <w:rPr>
                <w:sz w:val="26"/>
              </w:rPr>
            </w:pPr>
          </w:p>
          <w:p w:rsidR="00B9113B" w:rsidRDefault="006E26EA">
            <w:pPr>
              <w:pStyle w:val="TableParagraph"/>
              <w:ind w:left="307"/>
              <w:rPr>
                <w:sz w:val="18"/>
              </w:rPr>
            </w:pPr>
            <w:r>
              <w:rPr>
                <w:color w:val="3E3E3E"/>
                <w:sz w:val="18"/>
              </w:rPr>
              <w:t>по запросу</w:t>
            </w:r>
          </w:p>
        </w:tc>
      </w:tr>
    </w:tbl>
    <w:p w:rsidR="00B9113B" w:rsidRDefault="00B9113B">
      <w:pPr>
        <w:pStyle w:val="a3"/>
      </w:pPr>
    </w:p>
    <w:p w:rsidR="00B9113B" w:rsidRDefault="00B9113B">
      <w:pPr>
        <w:pStyle w:val="a3"/>
        <w:spacing w:before="6"/>
        <w:rPr>
          <w:sz w:val="18"/>
        </w:rPr>
      </w:pPr>
    </w:p>
    <w:p w:rsidR="00B9113B" w:rsidRDefault="002E0B8D">
      <w:pPr>
        <w:pStyle w:val="2"/>
        <w:spacing w:before="101"/>
        <w:ind w:left="1983" w:right="2014"/>
      </w:pPr>
      <w:r>
        <w:pict>
          <v:group id="_x0000_s1049" style="position:absolute;left:0;text-align:left;margin-left:31.6pt;margin-top:36.25pt;width:475.35pt;height:74.65pt;z-index:1768;mso-position-horizontal-relative:page" coordorigin="632,725" coordsize="9507,1493">
            <v:line id="_x0000_s1070" style="position:absolute" from="896,725" to="896,2217" strokecolor="#bebebe"/>
            <v:line id="_x0000_s1069" style="position:absolute" from="1647,725" to="1647,2217" strokecolor="#bebebe"/>
            <v:line id="_x0000_s1068" style="position:absolute" from="2398,725" to="2398,2217" strokecolor="#bebebe"/>
            <v:line id="_x0000_s1067" style="position:absolute" from="9909,725" to="9909,2217" strokecolor="#bebebe"/>
            <v:line id="_x0000_s1066" style="position:absolute" from="3149,725" to="3149,2217" strokecolor="#bebebe"/>
            <v:line id="_x0000_s1065" style="position:absolute" from="3900,725" to="3900,2217" strokecolor="#bebebe"/>
            <v:line id="_x0000_s1064" style="position:absolute" from="4651,725" to="4651,2217" strokecolor="#bebebe"/>
            <v:line id="_x0000_s1063" style="position:absolute" from="5402,725" to="5402,2217" strokecolor="#bebebe"/>
            <v:line id="_x0000_s1062" style="position:absolute" from="6153,725" to="6153,2217" strokecolor="#bebebe"/>
            <v:line id="_x0000_s1061" style="position:absolute" from="6904,725" to="6904,2217" strokecolor="#bebebe"/>
            <v:line id="_x0000_s1060" style="position:absolute" from="7655,725" to="7655,2217" strokecolor="#bebebe"/>
            <v:line id="_x0000_s1059" style="position:absolute" from="8407,725" to="8407,2217" strokecolor="#bebebe"/>
            <v:line id="_x0000_s1058" style="position:absolute" from="9158,725" to="9158,2217" strokecolor="#bebebe"/>
            <v:rect id="_x0000_s1057" style="position:absolute;left:1058;top:1490;width:425;height:178" fillcolor="#00af50" stroked="f"/>
            <v:line id="_x0000_s1056" style="position:absolute" from="1812,1535" to="2237,1535" strokecolor="#92d050" strokeweight="4.44pt"/>
            <v:shape id="_x0000_s1055" style="position:absolute;left:7087;top:1222;width:2684;height:269" coordorigin="7087,1222" coordsize="2684,269" o:spt="100" adj="0,,0" path="m7510,1222r-423,l7087,1491r423,l7510,1222t753,l7841,1222r,269l8263,1491r,-269m9017,1222r-425,l8592,1491r425,l9017,1222t753,l9346,1222r,269l9770,1491r,-269e" fillcolor="#d9d9d9" stroked="f">
              <v:stroke joinstyle="round"/>
              <v:formulas/>
              <v:path arrowok="t" o:connecttype="segments"/>
            </v:shape>
            <v:line id="_x0000_s1054" style="position:absolute" from="632,1487" to="10139,1487" strokecolor="#7b7b7b"/>
            <v:shape id="_x0000_s1053" type="#_x0000_t202" style="position:absolute;left:2585;top:1047;width:3400;height:327" filled="f" stroked="f">
              <v:textbox inset="0,0,0,0">
                <w:txbxContent>
                  <w:p w:rsidR="00B9113B" w:rsidRDefault="006E26EA">
                    <w:pPr>
                      <w:tabs>
                        <w:tab w:val="left" w:pos="742"/>
                        <w:tab w:val="left" w:pos="1500"/>
                        <w:tab w:val="left" w:pos="2243"/>
                        <w:tab w:val="left" w:pos="2981"/>
                      </w:tabs>
                      <w:rPr>
                        <w:sz w:val="28"/>
                      </w:rPr>
                    </w:pPr>
                    <w:r>
                      <w:rPr>
                        <w:color w:val="3E3E3E"/>
                        <w:sz w:val="28"/>
                      </w:rPr>
                      <w:t>1,0</w:t>
                    </w:r>
                    <w:r>
                      <w:rPr>
                        <w:color w:val="3E3E3E"/>
                        <w:sz w:val="28"/>
                      </w:rPr>
                      <w:tab/>
                      <w:t>1,0</w:t>
                    </w:r>
                    <w:r>
                      <w:rPr>
                        <w:color w:val="3E3E3E"/>
                        <w:sz w:val="28"/>
                      </w:rPr>
                      <w:tab/>
                      <w:t>1,0</w:t>
                    </w:r>
                    <w:r>
                      <w:rPr>
                        <w:color w:val="3E3E3E"/>
                        <w:sz w:val="28"/>
                      </w:rPr>
                      <w:tab/>
                      <w:t>1,0</w:t>
                    </w:r>
                    <w:r>
                      <w:rPr>
                        <w:color w:val="3E3E3E"/>
                        <w:sz w:val="28"/>
                      </w:rPr>
                      <w:tab/>
                      <w:t>1,0</w:t>
                    </w:r>
                  </w:p>
                </w:txbxContent>
              </v:textbox>
            </v:shape>
            <v:shape id="_x0000_s1052" type="#_x0000_t202" style="position:absolute;left:6311;top:1047;width:418;height:327" filled="f" stroked="f">
              <v:textbox inset="0,0,0,0">
                <w:txbxContent>
                  <w:p w:rsidR="00B9113B" w:rsidRDefault="006E26EA">
                    <w:pPr>
                      <w:rPr>
                        <w:sz w:val="28"/>
                      </w:rPr>
                    </w:pPr>
                    <w:r>
                      <w:rPr>
                        <w:color w:val="3E3E3E"/>
                        <w:sz w:val="28"/>
                      </w:rPr>
                      <w:t>1,0</w:t>
                    </w:r>
                  </w:p>
                </w:txbxContent>
              </v:textbox>
            </v:shape>
            <v:shape id="_x0000_s1051" type="#_x0000_t202" style="position:absolute;left:7089;top:846;width:2662;height:327" filled="f" stroked="f">
              <v:textbox inset="0,0,0,0">
                <w:txbxContent>
                  <w:p w:rsidR="00B9113B" w:rsidRDefault="006E26EA">
                    <w:pPr>
                      <w:tabs>
                        <w:tab w:val="left" w:pos="742"/>
                        <w:tab w:val="left" w:pos="1501"/>
                        <w:tab w:val="left" w:pos="2243"/>
                      </w:tabs>
                      <w:rPr>
                        <w:sz w:val="28"/>
                      </w:rPr>
                    </w:pPr>
                    <w:r>
                      <w:rPr>
                        <w:color w:val="3E3E3E"/>
                        <w:sz w:val="28"/>
                      </w:rPr>
                      <w:t>1,3</w:t>
                    </w:r>
                    <w:r>
                      <w:rPr>
                        <w:color w:val="3E3E3E"/>
                        <w:sz w:val="28"/>
                      </w:rPr>
                      <w:tab/>
                      <w:t>1,3</w:t>
                    </w:r>
                    <w:r>
                      <w:rPr>
                        <w:color w:val="3E3E3E"/>
                        <w:sz w:val="28"/>
                      </w:rPr>
                      <w:tab/>
                      <w:t>1,3</w:t>
                    </w:r>
                    <w:r>
                      <w:rPr>
                        <w:color w:val="3E3E3E"/>
                        <w:sz w:val="28"/>
                      </w:rPr>
                      <w:tab/>
                      <w:t>1,3</w:t>
                    </w:r>
                  </w:p>
                </w:txbxContent>
              </v:textbox>
            </v:shape>
            <v:shape id="_x0000_s1050" type="#_x0000_t202" style="position:absolute;left:1082;top:1727;width:1161;height:327" filled="f" stroked="f">
              <v:textbox inset="0,0,0,0">
                <w:txbxContent>
                  <w:p w:rsidR="00B9113B" w:rsidRDefault="006E26EA">
                    <w:pPr>
                      <w:tabs>
                        <w:tab w:val="left" w:pos="742"/>
                      </w:tabs>
                      <w:rPr>
                        <w:sz w:val="28"/>
                      </w:rPr>
                    </w:pPr>
                    <w:r>
                      <w:rPr>
                        <w:color w:val="3E3E3E"/>
                        <w:sz w:val="28"/>
                      </w:rPr>
                      <w:t>0,8</w:t>
                    </w:r>
                    <w:r>
                      <w:rPr>
                        <w:color w:val="3E3E3E"/>
                        <w:sz w:val="28"/>
                      </w:rPr>
                      <w:tab/>
                      <w:t>0,9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48" type="#_x0000_t202" style="position:absolute;left:0;text-align:left;margin-left:57.45pt;margin-top:42.6pt;width:11.35pt;height:28.05pt;z-index:1840;mso-position-horizontal-relative:page" filled="f" stroked="f">
            <v:textbox style="layout-flow:vertical;mso-layout-flow-alt:bottom-to-top" inset="0,0,0,0">
              <w:txbxContent>
                <w:p w:rsidR="00B9113B" w:rsidRDefault="006E26EA">
                  <w:pPr>
                    <w:spacing w:before="20"/>
                    <w:ind w:left="20"/>
                    <w:rPr>
                      <w:sz w:val="16"/>
                    </w:rPr>
                  </w:pPr>
                  <w:r>
                    <w:rPr>
                      <w:color w:val="3E3E3E"/>
                      <w:sz w:val="16"/>
                    </w:rPr>
                    <w:t>Январь</w:t>
                  </w:r>
                </w:p>
              </w:txbxContent>
            </v:textbox>
            <w10:wrap anchorx="page"/>
          </v:shape>
        </w:pict>
      </w:r>
      <w:r>
        <w:pict>
          <v:shape id="_x0000_s1047" type="#_x0000_t202" style="position:absolute;left:0;text-align:left;margin-left:94.9pt;margin-top:36.95pt;width:11.35pt;height:33.65pt;z-index:1864;mso-position-horizontal-relative:page" filled="f" stroked="f">
            <v:textbox style="layout-flow:vertical;mso-layout-flow-alt:bottom-to-top" inset="0,0,0,0">
              <w:txbxContent>
                <w:p w:rsidR="00B9113B" w:rsidRDefault="006E26EA">
                  <w:pPr>
                    <w:spacing w:before="20"/>
                    <w:ind w:left="20"/>
                    <w:rPr>
                      <w:sz w:val="16"/>
                    </w:rPr>
                  </w:pPr>
                  <w:r>
                    <w:rPr>
                      <w:color w:val="3E3E3E"/>
                      <w:sz w:val="16"/>
                    </w:rPr>
                    <w:t>Февраль</w:t>
                  </w:r>
                </w:p>
              </w:txbxContent>
            </v:textbox>
            <w10:wrap anchorx="page"/>
          </v:shape>
        </w:pict>
      </w:r>
      <w:r>
        <w:pict>
          <v:shape id="_x0000_s1046" type="#_x0000_t202" style="position:absolute;left:0;text-align:left;margin-left:132.75pt;margin-top:78.2pt;width:11.35pt;height:20.15pt;z-index:1888;mso-position-horizontal-relative:page" filled="f" stroked="f">
            <v:textbox style="layout-flow:vertical;mso-layout-flow-alt:bottom-to-top" inset="0,0,0,0">
              <w:txbxContent>
                <w:p w:rsidR="00B9113B" w:rsidRDefault="006E26EA">
                  <w:pPr>
                    <w:spacing w:before="20"/>
                    <w:ind w:left="20"/>
                    <w:rPr>
                      <w:sz w:val="16"/>
                    </w:rPr>
                  </w:pPr>
                  <w:r>
                    <w:rPr>
                      <w:color w:val="3E3E3E"/>
                      <w:sz w:val="16"/>
                    </w:rPr>
                    <w:t>Март</w:t>
                  </w:r>
                </w:p>
              </w:txbxContent>
            </v:textbox>
            <w10:wrap anchorx="page"/>
          </v:shape>
        </w:pict>
      </w:r>
      <w:r>
        <w:pict>
          <v:shape id="_x0000_s1045" type="#_x0000_t202" style="position:absolute;left:0;text-align:left;margin-left:170.65pt;margin-top:78.2pt;width:11.35pt;height:28.75pt;z-index:1912;mso-position-horizontal-relative:page" filled="f" stroked="f">
            <v:textbox style="layout-flow:vertical;mso-layout-flow-alt:bottom-to-top" inset="0,0,0,0">
              <w:txbxContent>
                <w:p w:rsidR="00B9113B" w:rsidRDefault="006E26EA">
                  <w:pPr>
                    <w:spacing w:before="20"/>
                    <w:ind w:left="20"/>
                    <w:rPr>
                      <w:sz w:val="16"/>
                    </w:rPr>
                  </w:pPr>
                  <w:r>
                    <w:rPr>
                      <w:color w:val="3E3E3E"/>
                      <w:sz w:val="16"/>
                    </w:rPr>
                    <w:t>Апрель</w:t>
                  </w:r>
                </w:p>
              </w:txbxContent>
            </v:textbox>
            <w10:wrap anchorx="page"/>
          </v:shape>
        </w:pict>
      </w:r>
      <w:r>
        <w:pict>
          <v:shape id="_x0000_s1044" type="#_x0000_t202" style="position:absolute;left:0;text-align:left;margin-left:207.8pt;margin-top:78.1pt;width:11.35pt;height:16.7pt;z-index:1936;mso-position-horizontal-relative:page" filled="f" stroked="f">
            <v:textbox style="layout-flow:vertical;mso-layout-flow-alt:bottom-to-top" inset="0,0,0,0">
              <w:txbxContent>
                <w:p w:rsidR="00B9113B" w:rsidRDefault="006E26EA">
                  <w:pPr>
                    <w:spacing w:before="20"/>
                    <w:ind w:left="20"/>
                    <w:rPr>
                      <w:sz w:val="16"/>
                    </w:rPr>
                  </w:pPr>
                  <w:r>
                    <w:rPr>
                      <w:color w:val="3E3E3E"/>
                      <w:sz w:val="16"/>
                    </w:rPr>
                    <w:t>Май</w:t>
                  </w:r>
                </w:p>
              </w:txbxContent>
            </v:textbox>
            <w10:wrap anchorx="page"/>
          </v:shape>
        </w:pict>
      </w:r>
      <w:r>
        <w:pict>
          <v:shape id="_x0000_s1043" type="#_x0000_t202" style="position:absolute;left:0;text-align:left;margin-left:244.95pt;margin-top:78.3pt;width:11.35pt;height:21.7pt;z-index:1960;mso-position-horizontal-relative:page" filled="f" stroked="f">
            <v:textbox style="layout-flow:vertical;mso-layout-flow-alt:bottom-to-top" inset="0,0,0,0">
              <w:txbxContent>
                <w:p w:rsidR="00B9113B" w:rsidRDefault="006E26EA">
                  <w:pPr>
                    <w:spacing w:before="20"/>
                    <w:ind w:left="20"/>
                    <w:rPr>
                      <w:sz w:val="16"/>
                    </w:rPr>
                  </w:pPr>
                  <w:r>
                    <w:rPr>
                      <w:color w:val="3E3E3E"/>
                      <w:sz w:val="16"/>
                    </w:rPr>
                    <w:t>Июнь</w:t>
                  </w:r>
                </w:p>
              </w:txbxContent>
            </v:textbox>
            <w10:wrap anchorx="page"/>
          </v:shape>
        </w:pict>
      </w:r>
      <w:r>
        <w:pict>
          <v:shape id="_x0000_s1042" type="#_x0000_t202" style="position:absolute;left:0;text-align:left;margin-left:284.05pt;margin-top:79.75pt;width:11.35pt;height:21.8pt;z-index:1984;mso-position-horizontal-relative:page" filled="f" stroked="f">
            <v:textbox style="layout-flow:vertical;mso-layout-flow-alt:bottom-to-top" inset="0,0,0,0">
              <w:txbxContent>
                <w:p w:rsidR="00B9113B" w:rsidRDefault="006E26EA">
                  <w:pPr>
                    <w:spacing w:before="20"/>
                    <w:ind w:left="20"/>
                    <w:rPr>
                      <w:sz w:val="16"/>
                    </w:rPr>
                  </w:pPr>
                  <w:r>
                    <w:rPr>
                      <w:color w:val="3E3E3E"/>
                      <w:sz w:val="16"/>
                    </w:rPr>
                    <w:t>Июль</w:t>
                  </w:r>
                </w:p>
              </w:txbxContent>
            </v:textbox>
            <w10:wrap anchorx="page"/>
          </v:shape>
        </w:pict>
      </w:r>
      <w:r>
        <w:pict>
          <v:shape id="_x0000_s1041" type="#_x0000_t202" style="position:absolute;left:0;text-align:left;margin-left:320.5pt;margin-top:80.15pt;width:11.35pt;height:26.05pt;z-index:2008;mso-position-horizontal-relative:page" filled="f" stroked="f">
            <v:textbox style="layout-flow:vertical;mso-layout-flow-alt:bottom-to-top" inset="0,0,0,0">
              <w:txbxContent>
                <w:p w:rsidR="00B9113B" w:rsidRDefault="006E26EA">
                  <w:pPr>
                    <w:spacing w:before="20"/>
                    <w:ind w:left="20"/>
                    <w:rPr>
                      <w:sz w:val="16"/>
                    </w:rPr>
                  </w:pPr>
                  <w:r>
                    <w:rPr>
                      <w:color w:val="3E3E3E"/>
                      <w:sz w:val="16"/>
                    </w:rPr>
                    <w:t>Август</w:t>
                  </w:r>
                </w:p>
              </w:txbxContent>
            </v:textbox>
            <w10:wrap anchorx="page"/>
          </v:shape>
        </w:pict>
      </w:r>
      <w:r>
        <w:pict>
          <v:shape id="_x0000_s1040" type="#_x0000_t202" style="position:absolute;left:0;text-align:left;margin-left:357.95pt;margin-top:78.25pt;width:11.35pt;height:36.3pt;z-index:2032;mso-position-horizontal-relative:page" filled="f" stroked="f">
            <v:textbox style="layout-flow:vertical;mso-layout-flow-alt:bottom-to-top" inset="0,0,0,0">
              <w:txbxContent>
                <w:p w:rsidR="00B9113B" w:rsidRDefault="006E26EA">
                  <w:pPr>
                    <w:spacing w:before="20"/>
                    <w:ind w:left="20"/>
                    <w:rPr>
                      <w:sz w:val="16"/>
                    </w:rPr>
                  </w:pPr>
                  <w:r>
                    <w:rPr>
                      <w:color w:val="3E3E3E"/>
                      <w:sz w:val="16"/>
                    </w:rPr>
                    <w:t>Сентябрь</w:t>
                  </w:r>
                </w:p>
              </w:txbxContent>
            </v:textbox>
            <w10:wrap anchorx="page"/>
          </v:shape>
        </w:pict>
      </w:r>
      <w:r>
        <w:pict>
          <v:shape id="_x0000_s1039" type="#_x0000_t202" style="position:absolute;left:0;text-align:left;margin-left:395.85pt;margin-top:78.2pt;width:11.35pt;height:32.35pt;z-index:2056;mso-position-horizontal-relative:page" filled="f" stroked="f">
            <v:textbox style="layout-flow:vertical;mso-layout-flow-alt:bottom-to-top" inset="0,0,0,0">
              <w:txbxContent>
                <w:p w:rsidR="00B9113B" w:rsidRDefault="006E26EA">
                  <w:pPr>
                    <w:spacing w:before="20"/>
                    <w:ind w:left="20"/>
                    <w:rPr>
                      <w:sz w:val="16"/>
                    </w:rPr>
                  </w:pPr>
                  <w:r>
                    <w:rPr>
                      <w:color w:val="3E3E3E"/>
                      <w:sz w:val="16"/>
                    </w:rPr>
                    <w:t>Октябрь</w:t>
                  </w:r>
                </w:p>
              </w:txbxContent>
            </v:textbox>
            <w10:wrap anchorx="page"/>
          </v:shape>
        </w:pict>
      </w:r>
      <w:r>
        <w:pict>
          <v:shape id="_x0000_s1038" type="#_x0000_t202" style="position:absolute;left:0;text-align:left;margin-left:433pt;margin-top:78.2pt;width:11.35pt;height:27.9pt;z-index:2080;mso-position-horizontal-relative:page" filled="f" stroked="f">
            <v:textbox style="layout-flow:vertical;mso-layout-flow-alt:bottom-to-top" inset="0,0,0,0">
              <w:txbxContent>
                <w:p w:rsidR="00B9113B" w:rsidRDefault="006E26EA">
                  <w:pPr>
                    <w:spacing w:before="20"/>
                    <w:ind w:left="20"/>
                    <w:rPr>
                      <w:sz w:val="16"/>
                    </w:rPr>
                  </w:pPr>
                  <w:r>
                    <w:rPr>
                      <w:color w:val="3E3E3E"/>
                      <w:sz w:val="16"/>
                    </w:rPr>
                    <w:t>ноябрь</w:t>
                  </w:r>
                </w:p>
              </w:txbxContent>
            </v:textbox>
            <w10:wrap anchorx="page"/>
          </v:shape>
        </w:pict>
      </w:r>
      <w:r>
        <w:pict>
          <v:shape id="_x0000_s1037" type="#_x0000_t202" style="position:absolute;left:0;text-align:left;margin-left:470.15pt;margin-top:78.3pt;width:11.35pt;height:33.2pt;z-index:2104;mso-position-horizontal-relative:page" filled="f" stroked="f">
            <v:textbox style="layout-flow:vertical;mso-layout-flow-alt:bottom-to-top" inset="0,0,0,0">
              <w:txbxContent>
                <w:p w:rsidR="00B9113B" w:rsidRDefault="006E26EA">
                  <w:pPr>
                    <w:spacing w:before="20"/>
                    <w:ind w:left="20"/>
                    <w:rPr>
                      <w:sz w:val="16"/>
                    </w:rPr>
                  </w:pPr>
                  <w:r>
                    <w:rPr>
                      <w:color w:val="3E3E3E"/>
                      <w:sz w:val="16"/>
                    </w:rPr>
                    <w:t>Декабрь</w:t>
                  </w:r>
                </w:p>
              </w:txbxContent>
            </v:textbox>
            <w10:wrap anchorx="page"/>
          </v:shape>
        </w:pict>
      </w:r>
      <w:r w:rsidR="006E26EA">
        <w:rPr>
          <w:color w:val="3E3E3E"/>
        </w:rPr>
        <w:t>Сезонные коэффициенты</w:t>
      </w:r>
    </w:p>
    <w:p w:rsidR="00B9113B" w:rsidRDefault="00B9113B">
      <w:pPr>
        <w:sectPr w:rsidR="00B9113B">
          <w:type w:val="continuous"/>
          <w:pgSz w:w="10800" w:h="15600"/>
          <w:pgMar w:top="1160" w:right="0" w:bottom="280" w:left="280" w:header="720" w:footer="720" w:gutter="0"/>
          <w:cols w:space="720"/>
        </w:sectPr>
      </w:pPr>
    </w:p>
    <w:p w:rsidR="00B9113B" w:rsidRDefault="002E0B8D">
      <w:pPr>
        <w:pStyle w:val="a3"/>
      </w:pPr>
      <w:r>
        <w:lastRenderedPageBreak/>
        <w:pict>
          <v:group id="_x0000_s1032" style="position:absolute;margin-left:32.9pt;margin-top:13.5pt;width:507.15pt;height:98.7pt;z-index:2176;mso-position-horizontal-relative:page;mso-position-vertical-relative:page" coordorigin="658,270" coordsize="10143,1974">
            <v:line id="_x0000_s1036" style="position:absolute" from="2144,1246" to="10800,1246" strokecolor="#7e7e7e"/>
            <v:shape id="_x0000_s1035" type="#_x0000_t75" style="position:absolute;left:657;top:269;width:3273;height:1755">
              <v:imagedata r:id="rId7" o:title=""/>
            </v:shape>
            <v:shape id="_x0000_s1034" type="#_x0000_t202" style="position:absolute;left:657;top:269;width:10143;height:1811" filled="f" stroked="f">
              <v:textbox inset="0,0,0,0">
                <w:txbxContent>
                  <w:p w:rsidR="00B9113B" w:rsidRDefault="00B9113B">
                    <w:pPr>
                      <w:rPr>
                        <w:sz w:val="36"/>
                      </w:rPr>
                    </w:pPr>
                  </w:p>
                  <w:p w:rsidR="00B9113B" w:rsidRDefault="00B9113B">
                    <w:pPr>
                      <w:rPr>
                        <w:sz w:val="36"/>
                      </w:rPr>
                    </w:pPr>
                  </w:p>
                  <w:p w:rsidR="00B9113B" w:rsidRDefault="00B9113B">
                    <w:pPr>
                      <w:spacing w:before="10"/>
                      <w:rPr>
                        <w:sz w:val="51"/>
                      </w:rPr>
                    </w:pPr>
                  </w:p>
                  <w:p w:rsidR="00B9113B" w:rsidRDefault="006E26EA">
                    <w:pPr>
                      <w:ind w:left="4931"/>
                      <w:rPr>
                        <w:sz w:val="32"/>
                      </w:rPr>
                    </w:pPr>
                    <w:r>
                      <w:rPr>
                        <w:color w:val="3E3E3E"/>
                        <w:sz w:val="32"/>
                      </w:rPr>
                      <w:t>Оборудование MT_BOX</w:t>
                    </w:r>
                  </w:p>
                </w:txbxContent>
              </v:textbox>
            </v:shape>
            <v:shape id="_x0000_s1033" type="#_x0000_t202" style="position:absolute;left:9255;top:1577;width:681;height:666" fillcolor="#f1f1f1" stroked="f">
              <v:textbox inset="0,0,0,0">
                <w:txbxContent>
                  <w:p w:rsidR="00B9113B" w:rsidRDefault="006E26EA">
                    <w:pPr>
                      <w:spacing w:before="173"/>
                      <w:ind w:left="6"/>
                      <w:jc w:val="center"/>
                      <w:rPr>
                        <w:sz w:val="28"/>
                      </w:rPr>
                    </w:pPr>
                    <w:r>
                      <w:rPr>
                        <w:color w:val="929292"/>
                        <w:sz w:val="28"/>
                      </w:rPr>
                      <w:t>8</w:t>
                    </w:r>
                  </w:p>
                </w:txbxContent>
              </v:textbox>
            </v:shape>
            <w10:wrap anchorx="page" anchory="page"/>
          </v:group>
        </w:pict>
      </w:r>
    </w:p>
    <w:p w:rsidR="00B9113B" w:rsidRDefault="00B9113B">
      <w:pPr>
        <w:pStyle w:val="a3"/>
      </w:pPr>
    </w:p>
    <w:p w:rsidR="00B9113B" w:rsidRDefault="00B9113B">
      <w:pPr>
        <w:pStyle w:val="a3"/>
      </w:pPr>
    </w:p>
    <w:p w:rsidR="00B9113B" w:rsidRDefault="00B9113B">
      <w:pPr>
        <w:pStyle w:val="a3"/>
      </w:pPr>
    </w:p>
    <w:p w:rsidR="00B9113B" w:rsidRDefault="00B9113B">
      <w:pPr>
        <w:pStyle w:val="a3"/>
      </w:pPr>
    </w:p>
    <w:p w:rsidR="00B9113B" w:rsidRDefault="00B9113B">
      <w:pPr>
        <w:pStyle w:val="a3"/>
        <w:spacing w:before="9"/>
        <w:rPr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1814"/>
        <w:gridCol w:w="1814"/>
        <w:gridCol w:w="1814"/>
      </w:tblGrid>
      <w:tr w:rsidR="00B9113B">
        <w:trPr>
          <w:trHeight w:val="563"/>
        </w:trPr>
        <w:tc>
          <w:tcPr>
            <w:tcW w:w="1814" w:type="dxa"/>
            <w:tcBorders>
              <w:left w:val="nil"/>
            </w:tcBorders>
          </w:tcPr>
          <w:p w:rsidR="00B9113B" w:rsidRDefault="006E26EA">
            <w:pPr>
              <w:pStyle w:val="TableParagraph"/>
              <w:spacing w:before="49" w:line="247" w:lineRule="auto"/>
              <w:ind w:left="435" w:hanging="188"/>
              <w:rPr>
                <w:sz w:val="20"/>
              </w:rPr>
            </w:pPr>
            <w:r>
              <w:rPr>
                <w:color w:val="9F9F9F"/>
                <w:sz w:val="20"/>
              </w:rPr>
              <w:t>Наименование комплекта</w:t>
            </w:r>
          </w:p>
        </w:tc>
        <w:tc>
          <w:tcPr>
            <w:tcW w:w="2721" w:type="dxa"/>
          </w:tcPr>
          <w:p w:rsidR="00B9113B" w:rsidRDefault="006E26EA">
            <w:pPr>
              <w:pStyle w:val="TableParagraph"/>
              <w:spacing w:before="169"/>
              <w:ind w:left="916"/>
              <w:rPr>
                <w:sz w:val="20"/>
              </w:rPr>
            </w:pPr>
            <w:r>
              <w:rPr>
                <w:color w:val="9F9F9F"/>
                <w:sz w:val="20"/>
              </w:rPr>
              <w:t>Описание</w:t>
            </w:r>
          </w:p>
        </w:tc>
        <w:tc>
          <w:tcPr>
            <w:tcW w:w="1814" w:type="dxa"/>
          </w:tcPr>
          <w:p w:rsidR="00B9113B" w:rsidRDefault="006E26EA">
            <w:pPr>
              <w:pStyle w:val="TableParagraph"/>
              <w:spacing w:before="169"/>
              <w:ind w:right="500"/>
              <w:jc w:val="right"/>
              <w:rPr>
                <w:sz w:val="20"/>
              </w:rPr>
            </w:pPr>
            <w:r>
              <w:rPr>
                <w:color w:val="9F9F9F"/>
                <w:w w:val="95"/>
                <w:sz w:val="20"/>
              </w:rPr>
              <w:t>Покупка</w:t>
            </w:r>
          </w:p>
        </w:tc>
        <w:tc>
          <w:tcPr>
            <w:tcW w:w="1814" w:type="dxa"/>
          </w:tcPr>
          <w:p w:rsidR="00B9113B" w:rsidRDefault="006E26EA">
            <w:pPr>
              <w:pStyle w:val="TableParagraph"/>
              <w:spacing w:before="62" w:line="223" w:lineRule="auto"/>
              <w:ind w:left="409" w:right="345" w:firstLine="165"/>
              <w:rPr>
                <w:sz w:val="20"/>
              </w:rPr>
            </w:pPr>
            <w:r>
              <w:rPr>
                <w:color w:val="9F9F9F"/>
                <w:sz w:val="20"/>
              </w:rPr>
              <w:t>Аренда на 1 месяц</w:t>
            </w:r>
          </w:p>
        </w:tc>
        <w:tc>
          <w:tcPr>
            <w:tcW w:w="1814" w:type="dxa"/>
            <w:tcBorders>
              <w:right w:val="nil"/>
            </w:tcBorders>
          </w:tcPr>
          <w:p w:rsidR="00B9113B" w:rsidRDefault="006E26EA">
            <w:pPr>
              <w:pStyle w:val="TableParagraph"/>
              <w:spacing w:before="84" w:line="223" w:lineRule="auto"/>
              <w:ind w:left="215" w:right="173" w:hanging="8"/>
              <w:rPr>
                <w:sz w:val="18"/>
              </w:rPr>
            </w:pPr>
            <w:r>
              <w:rPr>
                <w:color w:val="9F9F9F"/>
                <w:sz w:val="18"/>
              </w:rPr>
              <w:t>Сбор и хранение данных, 1 месяц</w:t>
            </w:r>
          </w:p>
        </w:tc>
      </w:tr>
      <w:tr w:rsidR="00B9113B">
        <w:trPr>
          <w:trHeight w:val="563"/>
        </w:trPr>
        <w:tc>
          <w:tcPr>
            <w:tcW w:w="1814" w:type="dxa"/>
            <w:tcBorders>
              <w:left w:val="nil"/>
            </w:tcBorders>
          </w:tcPr>
          <w:p w:rsidR="00B9113B" w:rsidRDefault="006E26EA">
            <w:pPr>
              <w:pStyle w:val="TableParagraph"/>
              <w:spacing w:before="144"/>
              <w:ind w:left="158"/>
              <w:rPr>
                <w:b/>
                <w:sz w:val="20"/>
              </w:rPr>
            </w:pPr>
            <w:r>
              <w:rPr>
                <w:b/>
                <w:color w:val="3E3E3E"/>
                <w:sz w:val="20"/>
              </w:rPr>
              <w:t>Base</w:t>
            </w:r>
          </w:p>
        </w:tc>
        <w:tc>
          <w:tcPr>
            <w:tcW w:w="2721" w:type="dxa"/>
          </w:tcPr>
          <w:p w:rsidR="00B9113B" w:rsidRDefault="006E26EA">
            <w:pPr>
              <w:pStyle w:val="TableParagraph"/>
              <w:spacing w:before="49"/>
              <w:ind w:left="114"/>
              <w:rPr>
                <w:sz w:val="20"/>
              </w:rPr>
            </w:pPr>
            <w:r>
              <w:rPr>
                <w:color w:val="3E3E3E"/>
                <w:sz w:val="20"/>
              </w:rPr>
              <w:t>Роутер для подключения</w:t>
            </w:r>
          </w:p>
          <w:p w:rsidR="00B9113B" w:rsidRDefault="006E26EA">
            <w:pPr>
              <w:pStyle w:val="TableParagraph"/>
              <w:spacing w:before="7"/>
              <w:ind w:left="114"/>
              <w:rPr>
                <w:sz w:val="20"/>
              </w:rPr>
            </w:pPr>
            <w:r>
              <w:rPr>
                <w:color w:val="3E3E3E"/>
                <w:sz w:val="20"/>
              </w:rPr>
              <w:t>к проводному интернету</w:t>
            </w:r>
          </w:p>
        </w:tc>
        <w:tc>
          <w:tcPr>
            <w:tcW w:w="1814" w:type="dxa"/>
          </w:tcPr>
          <w:p w:rsidR="00B9113B" w:rsidRDefault="006E26EA">
            <w:pPr>
              <w:pStyle w:val="TableParagraph"/>
              <w:spacing w:before="169"/>
              <w:ind w:left="620" w:right="590"/>
              <w:jc w:val="center"/>
              <w:rPr>
                <w:b/>
                <w:sz w:val="20"/>
              </w:rPr>
            </w:pPr>
            <w:r>
              <w:rPr>
                <w:b/>
                <w:color w:val="3E3E3E"/>
                <w:sz w:val="20"/>
              </w:rPr>
              <w:t>1 500</w:t>
            </w:r>
          </w:p>
        </w:tc>
        <w:tc>
          <w:tcPr>
            <w:tcW w:w="1814" w:type="dxa"/>
          </w:tcPr>
          <w:p w:rsidR="00B9113B" w:rsidRDefault="006E26EA">
            <w:pPr>
              <w:pStyle w:val="TableParagraph"/>
              <w:spacing w:before="169"/>
              <w:ind w:left="622" w:right="588"/>
              <w:jc w:val="center"/>
              <w:rPr>
                <w:b/>
                <w:sz w:val="20"/>
              </w:rPr>
            </w:pPr>
            <w:r>
              <w:rPr>
                <w:b/>
                <w:color w:val="3E3E3E"/>
                <w:sz w:val="20"/>
              </w:rPr>
              <w:t>200</w:t>
            </w:r>
          </w:p>
        </w:tc>
        <w:tc>
          <w:tcPr>
            <w:tcW w:w="1814" w:type="dxa"/>
            <w:tcBorders>
              <w:right w:val="nil"/>
            </w:tcBorders>
          </w:tcPr>
          <w:p w:rsidR="00B9113B" w:rsidRDefault="006E26EA">
            <w:pPr>
              <w:pStyle w:val="TableParagraph"/>
              <w:spacing w:before="169"/>
              <w:ind w:left="624" w:right="604"/>
              <w:jc w:val="center"/>
              <w:rPr>
                <w:b/>
                <w:sz w:val="20"/>
              </w:rPr>
            </w:pPr>
            <w:r>
              <w:rPr>
                <w:b/>
                <w:color w:val="3E3E3E"/>
                <w:sz w:val="20"/>
              </w:rPr>
              <w:t>990</w:t>
            </w:r>
          </w:p>
        </w:tc>
      </w:tr>
      <w:tr w:rsidR="00B9113B">
        <w:trPr>
          <w:trHeight w:val="803"/>
        </w:trPr>
        <w:tc>
          <w:tcPr>
            <w:tcW w:w="1814" w:type="dxa"/>
            <w:tcBorders>
              <w:left w:val="nil"/>
            </w:tcBorders>
          </w:tcPr>
          <w:p w:rsidR="00B9113B" w:rsidRDefault="00B9113B">
            <w:pPr>
              <w:pStyle w:val="TableParagraph"/>
              <w:spacing w:before="9"/>
            </w:pPr>
          </w:p>
          <w:p w:rsidR="00B9113B" w:rsidRDefault="006E26EA">
            <w:pPr>
              <w:pStyle w:val="TableParagraph"/>
              <w:ind w:left="158"/>
              <w:rPr>
                <w:b/>
                <w:sz w:val="20"/>
              </w:rPr>
            </w:pPr>
            <w:r>
              <w:rPr>
                <w:b/>
                <w:color w:val="3E3E3E"/>
                <w:sz w:val="20"/>
              </w:rPr>
              <w:t>Standard +</w:t>
            </w:r>
          </w:p>
        </w:tc>
        <w:tc>
          <w:tcPr>
            <w:tcW w:w="2721" w:type="dxa"/>
          </w:tcPr>
          <w:p w:rsidR="00B9113B" w:rsidRDefault="006E26EA">
            <w:pPr>
              <w:pStyle w:val="TableParagraph"/>
              <w:spacing w:before="49" w:line="247" w:lineRule="auto"/>
              <w:ind w:left="114" w:right="18"/>
              <w:rPr>
                <w:sz w:val="20"/>
              </w:rPr>
            </w:pPr>
            <w:r>
              <w:rPr>
                <w:color w:val="3E3E3E"/>
                <w:sz w:val="20"/>
              </w:rPr>
              <w:t>Роутер с мобильным интернетом/подключение м к проводному интернету</w:t>
            </w:r>
          </w:p>
        </w:tc>
        <w:tc>
          <w:tcPr>
            <w:tcW w:w="1814" w:type="dxa"/>
          </w:tcPr>
          <w:p w:rsidR="00B9113B" w:rsidRDefault="00B9113B">
            <w:pPr>
              <w:pStyle w:val="TableParagraph"/>
              <w:spacing w:before="10"/>
              <w:rPr>
                <w:sz w:val="24"/>
              </w:rPr>
            </w:pPr>
          </w:p>
          <w:p w:rsidR="00B9113B" w:rsidRDefault="006E26EA">
            <w:pPr>
              <w:pStyle w:val="TableParagraph"/>
              <w:ind w:left="620" w:right="590"/>
              <w:jc w:val="center"/>
              <w:rPr>
                <w:b/>
                <w:sz w:val="20"/>
              </w:rPr>
            </w:pPr>
            <w:r>
              <w:rPr>
                <w:b/>
                <w:color w:val="3E3E3E"/>
                <w:sz w:val="20"/>
              </w:rPr>
              <w:t>7 500</w:t>
            </w:r>
          </w:p>
        </w:tc>
        <w:tc>
          <w:tcPr>
            <w:tcW w:w="1814" w:type="dxa"/>
          </w:tcPr>
          <w:p w:rsidR="00B9113B" w:rsidRDefault="00B9113B">
            <w:pPr>
              <w:pStyle w:val="TableParagraph"/>
              <w:spacing w:before="10"/>
              <w:rPr>
                <w:sz w:val="24"/>
              </w:rPr>
            </w:pPr>
          </w:p>
          <w:p w:rsidR="00B9113B" w:rsidRDefault="006E26EA">
            <w:pPr>
              <w:pStyle w:val="TableParagraph"/>
              <w:ind w:left="622" w:right="589"/>
              <w:jc w:val="center"/>
              <w:rPr>
                <w:b/>
                <w:sz w:val="20"/>
              </w:rPr>
            </w:pPr>
            <w:r>
              <w:rPr>
                <w:b/>
                <w:color w:val="3E3E3E"/>
                <w:sz w:val="20"/>
              </w:rPr>
              <w:t>1 000</w:t>
            </w:r>
          </w:p>
        </w:tc>
        <w:tc>
          <w:tcPr>
            <w:tcW w:w="1814" w:type="dxa"/>
            <w:tcBorders>
              <w:right w:val="nil"/>
            </w:tcBorders>
          </w:tcPr>
          <w:p w:rsidR="00B9113B" w:rsidRDefault="00B9113B">
            <w:pPr>
              <w:pStyle w:val="TableParagraph"/>
              <w:spacing w:before="10"/>
              <w:rPr>
                <w:sz w:val="24"/>
              </w:rPr>
            </w:pPr>
          </w:p>
          <w:p w:rsidR="00B9113B" w:rsidRDefault="006E26EA">
            <w:pPr>
              <w:pStyle w:val="TableParagraph"/>
              <w:ind w:left="623" w:right="605"/>
              <w:jc w:val="center"/>
              <w:rPr>
                <w:b/>
                <w:sz w:val="20"/>
              </w:rPr>
            </w:pPr>
            <w:r>
              <w:rPr>
                <w:b/>
                <w:color w:val="3E3E3E"/>
                <w:sz w:val="20"/>
              </w:rPr>
              <w:t>3 500</w:t>
            </w:r>
          </w:p>
        </w:tc>
      </w:tr>
      <w:tr w:rsidR="00B9113B">
        <w:trPr>
          <w:trHeight w:val="803"/>
        </w:trPr>
        <w:tc>
          <w:tcPr>
            <w:tcW w:w="1814" w:type="dxa"/>
            <w:tcBorders>
              <w:left w:val="nil"/>
            </w:tcBorders>
          </w:tcPr>
          <w:p w:rsidR="00B9113B" w:rsidRDefault="00B9113B">
            <w:pPr>
              <w:pStyle w:val="TableParagraph"/>
              <w:spacing w:before="9"/>
            </w:pPr>
          </w:p>
          <w:p w:rsidR="00B9113B" w:rsidRDefault="006E26EA">
            <w:pPr>
              <w:pStyle w:val="TableParagraph"/>
              <w:ind w:left="158"/>
              <w:rPr>
                <w:b/>
                <w:sz w:val="20"/>
              </w:rPr>
            </w:pPr>
            <w:r>
              <w:rPr>
                <w:b/>
                <w:color w:val="3E3E3E"/>
                <w:sz w:val="20"/>
              </w:rPr>
              <w:t>Travel</w:t>
            </w:r>
          </w:p>
        </w:tc>
        <w:tc>
          <w:tcPr>
            <w:tcW w:w="2721" w:type="dxa"/>
          </w:tcPr>
          <w:p w:rsidR="00B9113B" w:rsidRDefault="006E26EA">
            <w:pPr>
              <w:pStyle w:val="TableParagraph"/>
              <w:spacing w:before="49"/>
              <w:ind w:left="114"/>
              <w:rPr>
                <w:sz w:val="20"/>
              </w:rPr>
            </w:pPr>
            <w:r>
              <w:rPr>
                <w:color w:val="3E3E3E"/>
                <w:sz w:val="20"/>
              </w:rPr>
              <w:t>Переносной роутер</w:t>
            </w:r>
          </w:p>
          <w:p w:rsidR="00B9113B" w:rsidRDefault="006E26EA">
            <w:pPr>
              <w:pStyle w:val="TableParagraph"/>
              <w:spacing w:before="8"/>
              <w:ind w:left="114"/>
              <w:rPr>
                <w:sz w:val="20"/>
              </w:rPr>
            </w:pPr>
            <w:r>
              <w:rPr>
                <w:color w:val="3E3E3E"/>
                <w:sz w:val="20"/>
              </w:rPr>
              <w:t>с мобильным интернетом</w:t>
            </w:r>
          </w:p>
          <w:p w:rsidR="00B9113B" w:rsidRDefault="006E26EA">
            <w:pPr>
              <w:pStyle w:val="TableParagraph"/>
              <w:spacing w:before="8"/>
              <w:ind w:left="114"/>
              <w:rPr>
                <w:sz w:val="20"/>
              </w:rPr>
            </w:pPr>
            <w:r>
              <w:rPr>
                <w:color w:val="3E3E3E"/>
                <w:sz w:val="20"/>
              </w:rPr>
              <w:t>и аккумулятором</w:t>
            </w:r>
          </w:p>
        </w:tc>
        <w:tc>
          <w:tcPr>
            <w:tcW w:w="1814" w:type="dxa"/>
          </w:tcPr>
          <w:p w:rsidR="00B9113B" w:rsidRDefault="00B9113B">
            <w:pPr>
              <w:pStyle w:val="TableParagraph"/>
              <w:spacing w:before="10"/>
              <w:rPr>
                <w:sz w:val="24"/>
              </w:rPr>
            </w:pPr>
          </w:p>
          <w:p w:rsidR="00B9113B" w:rsidRDefault="006E26EA">
            <w:pPr>
              <w:pStyle w:val="TableParagraph"/>
              <w:ind w:right="549"/>
              <w:jc w:val="right"/>
              <w:rPr>
                <w:b/>
                <w:sz w:val="20"/>
              </w:rPr>
            </w:pPr>
            <w:r>
              <w:rPr>
                <w:b/>
                <w:color w:val="3E3E3E"/>
                <w:sz w:val="20"/>
              </w:rPr>
              <w:t>13 500</w:t>
            </w:r>
          </w:p>
        </w:tc>
        <w:tc>
          <w:tcPr>
            <w:tcW w:w="1814" w:type="dxa"/>
          </w:tcPr>
          <w:p w:rsidR="00B9113B" w:rsidRDefault="00B9113B">
            <w:pPr>
              <w:pStyle w:val="TableParagraph"/>
              <w:spacing w:before="10"/>
              <w:rPr>
                <w:sz w:val="24"/>
              </w:rPr>
            </w:pPr>
          </w:p>
          <w:p w:rsidR="00B9113B" w:rsidRDefault="006E26EA">
            <w:pPr>
              <w:pStyle w:val="TableParagraph"/>
              <w:ind w:left="622" w:right="588"/>
              <w:jc w:val="center"/>
              <w:rPr>
                <w:b/>
                <w:sz w:val="20"/>
              </w:rPr>
            </w:pPr>
            <w:r>
              <w:rPr>
                <w:b/>
                <w:color w:val="3E3E3E"/>
                <w:sz w:val="20"/>
              </w:rPr>
              <w:t>2 500</w:t>
            </w:r>
          </w:p>
        </w:tc>
        <w:tc>
          <w:tcPr>
            <w:tcW w:w="1814" w:type="dxa"/>
            <w:tcBorders>
              <w:right w:val="nil"/>
            </w:tcBorders>
          </w:tcPr>
          <w:p w:rsidR="00B9113B" w:rsidRDefault="00B9113B">
            <w:pPr>
              <w:pStyle w:val="TableParagraph"/>
              <w:spacing w:before="10"/>
              <w:rPr>
                <w:sz w:val="24"/>
              </w:rPr>
            </w:pPr>
          </w:p>
          <w:p w:rsidR="00B9113B" w:rsidRDefault="006E26EA">
            <w:pPr>
              <w:pStyle w:val="TableParagraph"/>
              <w:ind w:left="624" w:right="605"/>
              <w:jc w:val="center"/>
              <w:rPr>
                <w:b/>
                <w:sz w:val="20"/>
              </w:rPr>
            </w:pPr>
            <w:r>
              <w:rPr>
                <w:b/>
                <w:color w:val="3E3E3E"/>
                <w:sz w:val="20"/>
              </w:rPr>
              <w:t>3 500</w:t>
            </w:r>
          </w:p>
        </w:tc>
      </w:tr>
      <w:tr w:rsidR="00B9113B">
        <w:trPr>
          <w:trHeight w:val="399"/>
        </w:trPr>
        <w:tc>
          <w:tcPr>
            <w:tcW w:w="4535" w:type="dxa"/>
            <w:gridSpan w:val="2"/>
            <w:tcBorders>
              <w:left w:val="nil"/>
            </w:tcBorders>
          </w:tcPr>
          <w:p w:rsidR="00B9113B" w:rsidRDefault="006E26EA">
            <w:pPr>
              <w:pStyle w:val="TableParagraph"/>
              <w:spacing w:before="63"/>
              <w:ind w:left="158"/>
              <w:rPr>
                <w:b/>
                <w:sz w:val="20"/>
              </w:rPr>
            </w:pPr>
            <w:r>
              <w:rPr>
                <w:b/>
                <w:color w:val="3E3E3E"/>
                <w:sz w:val="20"/>
              </w:rPr>
              <w:t>Монтаж и настройка оборудования</w:t>
            </w:r>
          </w:p>
        </w:tc>
        <w:tc>
          <w:tcPr>
            <w:tcW w:w="5442" w:type="dxa"/>
            <w:gridSpan w:val="3"/>
            <w:tcBorders>
              <w:right w:val="nil"/>
            </w:tcBorders>
          </w:tcPr>
          <w:p w:rsidR="00B9113B" w:rsidRDefault="006E26EA">
            <w:pPr>
              <w:pStyle w:val="TableParagraph"/>
              <w:spacing w:before="87"/>
              <w:ind w:left="2438" w:right="2420"/>
              <w:jc w:val="center"/>
              <w:rPr>
                <w:b/>
                <w:sz w:val="20"/>
              </w:rPr>
            </w:pPr>
            <w:r>
              <w:rPr>
                <w:b/>
                <w:color w:val="3E3E3E"/>
                <w:sz w:val="20"/>
              </w:rPr>
              <w:t>2 000</w:t>
            </w:r>
          </w:p>
        </w:tc>
      </w:tr>
    </w:tbl>
    <w:p w:rsidR="00B9113B" w:rsidRDefault="00B9113B">
      <w:pPr>
        <w:pStyle w:val="a3"/>
        <w:spacing w:before="10"/>
        <w:rPr>
          <w:sz w:val="9"/>
        </w:rPr>
      </w:pPr>
    </w:p>
    <w:p w:rsidR="00B9113B" w:rsidRDefault="006E26EA">
      <w:pPr>
        <w:spacing w:before="101"/>
        <w:ind w:right="549"/>
        <w:jc w:val="right"/>
        <w:rPr>
          <w:sz w:val="16"/>
        </w:rPr>
      </w:pPr>
      <w:r>
        <w:rPr>
          <w:color w:val="3E3E3E"/>
          <w:sz w:val="16"/>
        </w:rPr>
        <w:t>Стоимость указана в рублях без НДС</w:t>
      </w:r>
    </w:p>
    <w:p w:rsidR="00B9113B" w:rsidRDefault="00B9113B">
      <w:pPr>
        <w:jc w:val="right"/>
        <w:rPr>
          <w:sz w:val="16"/>
        </w:rPr>
        <w:sectPr w:rsidR="00B9113B">
          <w:pgSz w:w="10800" w:h="15600"/>
          <w:pgMar w:top="1160" w:right="0" w:bottom="280" w:left="280" w:header="889" w:footer="0" w:gutter="0"/>
          <w:cols w:space="720"/>
        </w:sectPr>
      </w:pPr>
    </w:p>
    <w:p w:rsidR="00B9113B" w:rsidRDefault="002E0B8D">
      <w:pPr>
        <w:pStyle w:val="a3"/>
      </w:pPr>
      <w:r>
        <w:lastRenderedPageBreak/>
        <w:pict>
          <v:group id="_x0000_s1028" style="position:absolute;margin-left:20.5pt;margin-top:10.25pt;width:519.5pt;height:77.75pt;z-index:2224;mso-position-horizontal-relative:page;mso-position-vertical-relative:page" coordorigin="410,205" coordsize="10390,1555">
            <v:line id="_x0000_s1031" style="position:absolute" from="2144,1246" to="10800,1246" strokecolor="#7e7e7e"/>
            <v:line id="_x0000_s1030" style="position:absolute" from="410,1745" to="10388,1745" strokecolor="#a6a6a6" strokeweight="1.5pt"/>
            <v:shape id="_x0000_s1029" type="#_x0000_t75" style="position:absolute;left:683;top:205;width:2848;height:1527">
              <v:imagedata r:id="rId7" o:title=""/>
            </v:shape>
            <w10:wrap anchorx="page" anchory="page"/>
          </v:group>
        </w:pict>
      </w:r>
    </w:p>
    <w:p w:rsidR="00B9113B" w:rsidRDefault="00B9113B">
      <w:pPr>
        <w:pStyle w:val="a3"/>
      </w:pPr>
    </w:p>
    <w:p w:rsidR="00B9113B" w:rsidRDefault="00B9113B">
      <w:pPr>
        <w:pStyle w:val="a3"/>
        <w:spacing w:before="5"/>
        <w:rPr>
          <w:sz w:val="19"/>
        </w:rPr>
      </w:pPr>
    </w:p>
    <w:p w:rsidR="00B9113B" w:rsidRDefault="006E26EA">
      <w:pPr>
        <w:pStyle w:val="a3"/>
        <w:ind w:left="274"/>
      </w:pPr>
      <w:r>
        <w:rPr>
          <w:color w:val="A6A6A6"/>
        </w:rPr>
        <w:t>URL-адреса размещения рекламных материалов в wi-fi сети MT_FREE</w:t>
      </w:r>
    </w:p>
    <w:p w:rsidR="00B9113B" w:rsidRDefault="00B9113B">
      <w:pPr>
        <w:pStyle w:val="a3"/>
        <w:rPr>
          <w:sz w:val="8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4138"/>
        <w:gridCol w:w="2802"/>
      </w:tblGrid>
      <w:tr w:rsidR="00B9113B">
        <w:trPr>
          <w:trHeight w:val="480"/>
        </w:trPr>
        <w:tc>
          <w:tcPr>
            <w:tcW w:w="3039" w:type="dxa"/>
            <w:tcBorders>
              <w:left w:val="nil"/>
            </w:tcBorders>
          </w:tcPr>
          <w:p w:rsidR="00B9113B" w:rsidRDefault="006E26EA">
            <w:pPr>
              <w:pStyle w:val="TableParagraph"/>
              <w:spacing w:before="115"/>
              <w:ind w:left="1110" w:right="1096"/>
              <w:jc w:val="center"/>
              <w:rPr>
                <w:sz w:val="20"/>
              </w:rPr>
            </w:pPr>
            <w:r>
              <w:rPr>
                <w:color w:val="9F9F9F"/>
                <w:sz w:val="20"/>
              </w:rPr>
              <w:t>Локация</w:t>
            </w:r>
          </w:p>
        </w:tc>
        <w:tc>
          <w:tcPr>
            <w:tcW w:w="4138" w:type="dxa"/>
          </w:tcPr>
          <w:p w:rsidR="00B9113B" w:rsidRDefault="006E26EA">
            <w:pPr>
              <w:pStyle w:val="TableParagraph"/>
              <w:spacing w:before="115"/>
              <w:ind w:left="1013"/>
              <w:rPr>
                <w:sz w:val="20"/>
              </w:rPr>
            </w:pPr>
            <w:r>
              <w:rPr>
                <w:color w:val="9F9F9F"/>
                <w:sz w:val="20"/>
              </w:rPr>
              <w:t>Страница авторизации</w:t>
            </w:r>
          </w:p>
        </w:tc>
        <w:tc>
          <w:tcPr>
            <w:tcW w:w="2802" w:type="dxa"/>
            <w:tcBorders>
              <w:right w:val="nil"/>
            </w:tcBorders>
          </w:tcPr>
          <w:p w:rsidR="00B9113B" w:rsidRDefault="006E26EA">
            <w:pPr>
              <w:pStyle w:val="TableParagraph"/>
              <w:spacing w:before="115"/>
              <w:ind w:left="1042" w:right="1053"/>
              <w:jc w:val="center"/>
              <w:rPr>
                <w:sz w:val="20"/>
              </w:rPr>
            </w:pPr>
            <w:r>
              <w:rPr>
                <w:color w:val="9F9F9F"/>
                <w:sz w:val="20"/>
              </w:rPr>
              <w:t>Портал</w:t>
            </w:r>
          </w:p>
        </w:tc>
      </w:tr>
      <w:tr w:rsidR="00B9113B">
        <w:trPr>
          <w:trHeight w:val="423"/>
        </w:trPr>
        <w:tc>
          <w:tcPr>
            <w:tcW w:w="3039" w:type="dxa"/>
            <w:tcBorders>
              <w:left w:val="nil"/>
            </w:tcBorders>
          </w:tcPr>
          <w:p w:rsidR="00B9113B" w:rsidRDefault="006E26EA">
            <w:pPr>
              <w:pStyle w:val="TableParagraph"/>
              <w:spacing w:before="125"/>
              <w:ind w:left="143"/>
              <w:rPr>
                <w:b/>
                <w:sz w:val="14"/>
              </w:rPr>
            </w:pPr>
            <w:r>
              <w:rPr>
                <w:b/>
                <w:color w:val="3E3E3E"/>
                <w:sz w:val="14"/>
              </w:rPr>
              <w:t>Московский Метрополитен</w:t>
            </w:r>
          </w:p>
        </w:tc>
        <w:tc>
          <w:tcPr>
            <w:tcW w:w="4138" w:type="dxa"/>
          </w:tcPr>
          <w:p w:rsidR="00B9113B" w:rsidRDefault="002E0B8D">
            <w:pPr>
              <w:pStyle w:val="TableParagraph"/>
              <w:spacing w:before="133"/>
              <w:ind w:left="99"/>
              <w:rPr>
                <w:sz w:val="14"/>
              </w:rPr>
            </w:pPr>
            <w:hyperlink r:id="rId31">
              <w:r w:rsidR="006E26EA">
                <w:rPr>
                  <w:color w:val="3E3E3E"/>
                  <w:sz w:val="14"/>
                </w:rPr>
                <w:t>http://auth.wi-fi.ru/auth?segment=metro</w:t>
              </w:r>
            </w:hyperlink>
          </w:p>
        </w:tc>
        <w:tc>
          <w:tcPr>
            <w:tcW w:w="2802" w:type="dxa"/>
            <w:tcBorders>
              <w:right w:val="nil"/>
            </w:tcBorders>
          </w:tcPr>
          <w:p w:rsidR="00B9113B" w:rsidRDefault="002E0B8D">
            <w:pPr>
              <w:pStyle w:val="TableParagraph"/>
              <w:spacing w:before="125"/>
              <w:ind w:left="42"/>
              <w:rPr>
                <w:sz w:val="14"/>
              </w:rPr>
            </w:pPr>
            <w:hyperlink r:id="rId32">
              <w:r w:rsidR="006E26EA">
                <w:rPr>
                  <w:color w:val="3E3E3E"/>
                  <w:sz w:val="14"/>
                </w:rPr>
                <w:t>http://wi-fi.ru</w:t>
              </w:r>
            </w:hyperlink>
          </w:p>
        </w:tc>
      </w:tr>
      <w:tr w:rsidR="00B9113B">
        <w:trPr>
          <w:trHeight w:val="423"/>
        </w:trPr>
        <w:tc>
          <w:tcPr>
            <w:tcW w:w="3039" w:type="dxa"/>
            <w:tcBorders>
              <w:left w:val="nil"/>
            </w:tcBorders>
          </w:tcPr>
          <w:p w:rsidR="00B9113B" w:rsidRDefault="006E26EA">
            <w:pPr>
              <w:pStyle w:val="TableParagraph"/>
              <w:spacing w:before="125"/>
              <w:ind w:left="143"/>
              <w:rPr>
                <w:b/>
                <w:sz w:val="14"/>
              </w:rPr>
            </w:pPr>
            <w:r>
              <w:rPr>
                <w:b/>
                <w:color w:val="3E3E3E"/>
                <w:sz w:val="14"/>
              </w:rPr>
              <w:t>Московский наземный транспорт</w:t>
            </w:r>
          </w:p>
        </w:tc>
        <w:tc>
          <w:tcPr>
            <w:tcW w:w="4138" w:type="dxa"/>
          </w:tcPr>
          <w:p w:rsidR="00B9113B" w:rsidRDefault="002E0B8D">
            <w:pPr>
              <w:pStyle w:val="TableParagraph"/>
              <w:spacing w:before="125"/>
              <w:ind w:left="99"/>
              <w:rPr>
                <w:sz w:val="14"/>
              </w:rPr>
            </w:pPr>
            <w:hyperlink r:id="rId33">
              <w:r w:rsidR="006E26EA">
                <w:rPr>
                  <w:color w:val="3E3E3E"/>
                  <w:sz w:val="14"/>
                </w:rPr>
                <w:t>http://auth.wi-fi.ru/auth?segment=nbn</w:t>
              </w:r>
            </w:hyperlink>
          </w:p>
        </w:tc>
        <w:tc>
          <w:tcPr>
            <w:tcW w:w="2802" w:type="dxa"/>
            <w:tcBorders>
              <w:right w:val="nil"/>
            </w:tcBorders>
          </w:tcPr>
          <w:p w:rsidR="00B9113B" w:rsidRDefault="002E0B8D">
            <w:pPr>
              <w:pStyle w:val="TableParagraph"/>
              <w:spacing w:before="125"/>
              <w:ind w:left="42"/>
              <w:rPr>
                <w:sz w:val="14"/>
              </w:rPr>
            </w:pPr>
            <w:hyperlink r:id="rId34">
              <w:r w:rsidR="006E26EA">
                <w:rPr>
                  <w:color w:val="3E3E3E"/>
                  <w:sz w:val="14"/>
                </w:rPr>
                <w:t>http://netbynet.wi-fi.ru/</w:t>
              </w:r>
            </w:hyperlink>
          </w:p>
        </w:tc>
      </w:tr>
      <w:tr w:rsidR="00B9113B">
        <w:trPr>
          <w:trHeight w:val="423"/>
        </w:trPr>
        <w:tc>
          <w:tcPr>
            <w:tcW w:w="3039" w:type="dxa"/>
            <w:tcBorders>
              <w:left w:val="nil"/>
            </w:tcBorders>
          </w:tcPr>
          <w:p w:rsidR="00B9113B" w:rsidRDefault="006E26EA">
            <w:pPr>
              <w:pStyle w:val="TableParagraph"/>
              <w:spacing w:before="125"/>
              <w:ind w:left="143"/>
              <w:rPr>
                <w:b/>
                <w:sz w:val="14"/>
              </w:rPr>
            </w:pPr>
            <w:r>
              <w:rPr>
                <w:b/>
                <w:color w:val="3E3E3E"/>
                <w:sz w:val="14"/>
              </w:rPr>
              <w:t>Московское центральное кольцо</w:t>
            </w:r>
          </w:p>
        </w:tc>
        <w:tc>
          <w:tcPr>
            <w:tcW w:w="4138" w:type="dxa"/>
          </w:tcPr>
          <w:p w:rsidR="00B9113B" w:rsidRDefault="002E0B8D">
            <w:pPr>
              <w:pStyle w:val="TableParagraph"/>
              <w:spacing w:before="125"/>
              <w:ind w:left="99"/>
              <w:rPr>
                <w:sz w:val="14"/>
              </w:rPr>
            </w:pPr>
            <w:hyperlink r:id="rId35">
              <w:r w:rsidR="006E26EA">
                <w:rPr>
                  <w:color w:val="3E3E3E"/>
                  <w:sz w:val="14"/>
                </w:rPr>
                <w:t>http://auth.wi-fi.ru/auth?segment=mcc</w:t>
              </w:r>
            </w:hyperlink>
          </w:p>
        </w:tc>
        <w:tc>
          <w:tcPr>
            <w:tcW w:w="2802" w:type="dxa"/>
            <w:tcBorders>
              <w:right w:val="nil"/>
            </w:tcBorders>
          </w:tcPr>
          <w:p w:rsidR="00B9113B" w:rsidRDefault="002E0B8D">
            <w:pPr>
              <w:pStyle w:val="TableParagraph"/>
              <w:spacing w:before="125"/>
              <w:ind w:left="42"/>
              <w:rPr>
                <w:sz w:val="14"/>
              </w:rPr>
            </w:pPr>
            <w:hyperlink r:id="rId36">
              <w:r w:rsidR="006E26EA">
                <w:rPr>
                  <w:color w:val="3E3E3E"/>
                  <w:sz w:val="14"/>
                </w:rPr>
                <w:t>http://mcc.wi-fi.ru</w:t>
              </w:r>
            </w:hyperlink>
          </w:p>
        </w:tc>
      </w:tr>
      <w:tr w:rsidR="00B9113B">
        <w:trPr>
          <w:trHeight w:val="423"/>
        </w:trPr>
        <w:tc>
          <w:tcPr>
            <w:tcW w:w="3039" w:type="dxa"/>
            <w:tcBorders>
              <w:left w:val="nil"/>
            </w:tcBorders>
          </w:tcPr>
          <w:p w:rsidR="00B9113B" w:rsidRDefault="006E26EA">
            <w:pPr>
              <w:pStyle w:val="TableParagraph"/>
              <w:spacing w:before="59" w:line="223" w:lineRule="auto"/>
              <w:ind w:left="143" w:right="148"/>
              <w:rPr>
                <w:b/>
                <w:sz w:val="14"/>
              </w:rPr>
            </w:pPr>
            <w:r>
              <w:rPr>
                <w:b/>
                <w:color w:val="3E3E3E"/>
                <w:sz w:val="14"/>
              </w:rPr>
              <w:t>Центральная пригородная пассажирская компания</w:t>
            </w:r>
          </w:p>
        </w:tc>
        <w:tc>
          <w:tcPr>
            <w:tcW w:w="4138" w:type="dxa"/>
          </w:tcPr>
          <w:p w:rsidR="00B9113B" w:rsidRDefault="002E0B8D">
            <w:pPr>
              <w:pStyle w:val="TableParagraph"/>
              <w:spacing w:before="125"/>
              <w:ind w:left="99"/>
              <w:rPr>
                <w:sz w:val="14"/>
              </w:rPr>
            </w:pPr>
            <w:hyperlink r:id="rId37">
              <w:r w:rsidR="006E26EA">
                <w:rPr>
                  <w:color w:val="3E3E3E"/>
                  <w:sz w:val="14"/>
                </w:rPr>
                <w:t>http://auth.wi-fi.ru/auth?segment=cppk</w:t>
              </w:r>
            </w:hyperlink>
          </w:p>
        </w:tc>
        <w:tc>
          <w:tcPr>
            <w:tcW w:w="2802" w:type="dxa"/>
            <w:tcBorders>
              <w:right w:val="nil"/>
            </w:tcBorders>
          </w:tcPr>
          <w:p w:rsidR="00B9113B" w:rsidRDefault="002E0B8D">
            <w:pPr>
              <w:pStyle w:val="TableParagraph"/>
              <w:spacing w:before="125"/>
              <w:ind w:left="42"/>
              <w:rPr>
                <w:sz w:val="14"/>
              </w:rPr>
            </w:pPr>
            <w:hyperlink r:id="rId38">
              <w:r w:rsidR="006E26EA">
                <w:rPr>
                  <w:color w:val="3E3E3E"/>
                  <w:sz w:val="14"/>
                </w:rPr>
                <w:t>http://cppk.wi-fi.ru</w:t>
              </w:r>
            </w:hyperlink>
          </w:p>
        </w:tc>
      </w:tr>
      <w:tr w:rsidR="00B9113B">
        <w:trPr>
          <w:trHeight w:val="423"/>
        </w:trPr>
        <w:tc>
          <w:tcPr>
            <w:tcW w:w="3039" w:type="dxa"/>
            <w:tcBorders>
              <w:left w:val="nil"/>
            </w:tcBorders>
          </w:tcPr>
          <w:p w:rsidR="00B9113B" w:rsidRDefault="006E26EA">
            <w:pPr>
              <w:pStyle w:val="TableParagraph"/>
              <w:spacing w:before="125"/>
              <w:ind w:left="143"/>
              <w:rPr>
                <w:b/>
                <w:sz w:val="14"/>
              </w:rPr>
            </w:pPr>
            <w:r>
              <w:rPr>
                <w:b/>
                <w:color w:val="3E3E3E"/>
                <w:sz w:val="14"/>
              </w:rPr>
              <w:t>Метрополитен Санкт-Петербурга</w:t>
            </w:r>
          </w:p>
        </w:tc>
        <w:tc>
          <w:tcPr>
            <w:tcW w:w="4138" w:type="dxa"/>
          </w:tcPr>
          <w:p w:rsidR="00B9113B" w:rsidRDefault="002E0B8D">
            <w:pPr>
              <w:pStyle w:val="TableParagraph"/>
              <w:spacing w:before="125"/>
              <w:ind w:left="99"/>
              <w:rPr>
                <w:sz w:val="14"/>
              </w:rPr>
            </w:pPr>
            <w:hyperlink r:id="rId39">
              <w:r w:rsidR="006E26EA">
                <w:rPr>
                  <w:color w:val="3E3E3E"/>
                  <w:sz w:val="14"/>
                </w:rPr>
                <w:t>http://auth.wi-fi.ru/auth?segment=spbmetro</w:t>
              </w:r>
            </w:hyperlink>
          </w:p>
        </w:tc>
        <w:tc>
          <w:tcPr>
            <w:tcW w:w="2802" w:type="dxa"/>
            <w:tcBorders>
              <w:right w:val="nil"/>
            </w:tcBorders>
          </w:tcPr>
          <w:p w:rsidR="00B9113B" w:rsidRDefault="002E0B8D">
            <w:pPr>
              <w:pStyle w:val="TableParagraph"/>
              <w:spacing w:before="125"/>
              <w:ind w:left="42"/>
              <w:rPr>
                <w:sz w:val="14"/>
              </w:rPr>
            </w:pPr>
            <w:hyperlink r:id="rId40">
              <w:r w:rsidR="006E26EA">
                <w:rPr>
                  <w:color w:val="3E3E3E"/>
                  <w:sz w:val="14"/>
                </w:rPr>
                <w:t>http://spb.wi-fi.ru</w:t>
              </w:r>
            </w:hyperlink>
          </w:p>
        </w:tc>
      </w:tr>
      <w:tr w:rsidR="00B9113B">
        <w:trPr>
          <w:trHeight w:val="423"/>
        </w:trPr>
        <w:tc>
          <w:tcPr>
            <w:tcW w:w="3039" w:type="dxa"/>
            <w:tcBorders>
              <w:left w:val="nil"/>
            </w:tcBorders>
          </w:tcPr>
          <w:p w:rsidR="00B9113B" w:rsidRDefault="006E26EA">
            <w:pPr>
              <w:pStyle w:val="TableParagraph"/>
              <w:spacing w:before="59" w:line="223" w:lineRule="auto"/>
              <w:ind w:left="143" w:right="148"/>
              <w:rPr>
                <w:b/>
                <w:sz w:val="14"/>
              </w:rPr>
            </w:pPr>
            <w:r>
              <w:rPr>
                <w:b/>
                <w:color w:val="3E3E3E"/>
                <w:sz w:val="14"/>
              </w:rPr>
              <w:t>Остановки наземного транспорта Москвы</w:t>
            </w:r>
          </w:p>
        </w:tc>
        <w:tc>
          <w:tcPr>
            <w:tcW w:w="4138" w:type="dxa"/>
          </w:tcPr>
          <w:p w:rsidR="00B9113B" w:rsidRDefault="002E0B8D">
            <w:pPr>
              <w:pStyle w:val="TableParagraph"/>
              <w:spacing w:before="125"/>
              <w:ind w:left="99"/>
              <w:rPr>
                <w:sz w:val="14"/>
              </w:rPr>
            </w:pPr>
            <w:hyperlink r:id="rId41">
              <w:r w:rsidR="006E26EA">
                <w:rPr>
                  <w:color w:val="3E3E3E"/>
                  <w:sz w:val="14"/>
                </w:rPr>
                <w:t>http://auth.wi-fi.ru/auth?segment=enforta_bus_stops</w:t>
              </w:r>
            </w:hyperlink>
          </w:p>
        </w:tc>
        <w:tc>
          <w:tcPr>
            <w:tcW w:w="2802" w:type="dxa"/>
            <w:tcBorders>
              <w:right w:val="nil"/>
            </w:tcBorders>
          </w:tcPr>
          <w:p w:rsidR="00B9113B" w:rsidRDefault="002E0B8D">
            <w:pPr>
              <w:pStyle w:val="TableParagraph"/>
              <w:spacing w:before="125"/>
              <w:ind w:left="42"/>
              <w:rPr>
                <w:sz w:val="14"/>
              </w:rPr>
            </w:pPr>
            <w:hyperlink r:id="rId42">
              <w:r w:rsidR="006E26EA">
                <w:rPr>
                  <w:color w:val="3E3E3E"/>
                  <w:sz w:val="14"/>
                </w:rPr>
                <w:t>http://enforta.wi-fi.ru</w:t>
              </w:r>
            </w:hyperlink>
          </w:p>
        </w:tc>
      </w:tr>
      <w:tr w:rsidR="00B9113B">
        <w:trPr>
          <w:trHeight w:val="423"/>
        </w:trPr>
        <w:tc>
          <w:tcPr>
            <w:tcW w:w="3039" w:type="dxa"/>
            <w:tcBorders>
              <w:left w:val="nil"/>
            </w:tcBorders>
          </w:tcPr>
          <w:p w:rsidR="00B9113B" w:rsidRDefault="006E26EA">
            <w:pPr>
              <w:pStyle w:val="TableParagraph"/>
              <w:spacing w:before="125"/>
              <w:ind w:left="143"/>
              <w:rPr>
                <w:b/>
                <w:sz w:val="14"/>
              </w:rPr>
            </w:pPr>
            <w:r>
              <w:rPr>
                <w:b/>
                <w:color w:val="3E3E3E"/>
                <w:sz w:val="14"/>
              </w:rPr>
              <w:t>Третий парк Санкт-Петербург</w:t>
            </w:r>
          </w:p>
        </w:tc>
        <w:tc>
          <w:tcPr>
            <w:tcW w:w="4138" w:type="dxa"/>
          </w:tcPr>
          <w:p w:rsidR="00B9113B" w:rsidRDefault="002E0B8D">
            <w:pPr>
              <w:pStyle w:val="TableParagraph"/>
              <w:spacing w:before="125"/>
              <w:ind w:left="99"/>
              <w:rPr>
                <w:sz w:val="14"/>
              </w:rPr>
            </w:pPr>
            <w:hyperlink r:id="rId43">
              <w:r w:rsidR="006E26EA">
                <w:rPr>
                  <w:color w:val="3E3E3E"/>
                  <w:sz w:val="14"/>
                </w:rPr>
                <w:t>http://auth.wi-fi.ru/auth?segment=3park</w:t>
              </w:r>
            </w:hyperlink>
          </w:p>
        </w:tc>
        <w:tc>
          <w:tcPr>
            <w:tcW w:w="2802" w:type="dxa"/>
            <w:tcBorders>
              <w:right w:val="nil"/>
            </w:tcBorders>
          </w:tcPr>
          <w:p w:rsidR="00B9113B" w:rsidRDefault="002E0B8D">
            <w:pPr>
              <w:pStyle w:val="TableParagraph"/>
              <w:spacing w:before="125"/>
              <w:ind w:left="42"/>
              <w:rPr>
                <w:sz w:val="14"/>
              </w:rPr>
            </w:pPr>
            <w:hyperlink r:id="rId44">
              <w:r w:rsidR="006E26EA">
                <w:rPr>
                  <w:color w:val="3E3E3E"/>
                  <w:sz w:val="14"/>
                </w:rPr>
                <w:t>http://3park.wi-fi.ru/</w:t>
              </w:r>
            </w:hyperlink>
          </w:p>
        </w:tc>
      </w:tr>
      <w:tr w:rsidR="00B9113B">
        <w:trPr>
          <w:trHeight w:val="423"/>
        </w:trPr>
        <w:tc>
          <w:tcPr>
            <w:tcW w:w="3039" w:type="dxa"/>
            <w:tcBorders>
              <w:left w:val="nil"/>
            </w:tcBorders>
          </w:tcPr>
          <w:p w:rsidR="00B9113B" w:rsidRDefault="006E26EA">
            <w:pPr>
              <w:pStyle w:val="TableParagraph"/>
              <w:spacing w:before="125"/>
              <w:ind w:left="143"/>
              <w:rPr>
                <w:b/>
                <w:sz w:val="14"/>
              </w:rPr>
            </w:pPr>
            <w:r>
              <w:rPr>
                <w:b/>
                <w:color w:val="3E3E3E"/>
                <w:sz w:val="14"/>
              </w:rPr>
              <w:t>Аэропорт Внуково</w:t>
            </w:r>
          </w:p>
        </w:tc>
        <w:tc>
          <w:tcPr>
            <w:tcW w:w="4138" w:type="dxa"/>
          </w:tcPr>
          <w:p w:rsidR="00B9113B" w:rsidRDefault="002E0B8D">
            <w:pPr>
              <w:pStyle w:val="TableParagraph"/>
              <w:spacing w:before="125"/>
              <w:ind w:left="99"/>
              <w:rPr>
                <w:sz w:val="14"/>
              </w:rPr>
            </w:pPr>
            <w:hyperlink r:id="rId45">
              <w:r w:rsidR="006E26EA">
                <w:rPr>
                  <w:color w:val="3E3E3E"/>
                  <w:sz w:val="14"/>
                </w:rPr>
                <w:t>http://auth.wi-fi.ru/auth?segment=vko</w:t>
              </w:r>
            </w:hyperlink>
          </w:p>
        </w:tc>
        <w:tc>
          <w:tcPr>
            <w:tcW w:w="2802" w:type="dxa"/>
            <w:tcBorders>
              <w:right w:val="nil"/>
            </w:tcBorders>
          </w:tcPr>
          <w:p w:rsidR="00B9113B" w:rsidRDefault="002E0B8D">
            <w:pPr>
              <w:pStyle w:val="TableParagraph"/>
              <w:spacing w:before="125"/>
              <w:ind w:left="42"/>
              <w:rPr>
                <w:sz w:val="14"/>
              </w:rPr>
            </w:pPr>
            <w:hyperlink r:id="rId46">
              <w:r w:rsidR="006E26EA">
                <w:rPr>
                  <w:color w:val="3E3E3E"/>
                  <w:sz w:val="14"/>
                </w:rPr>
                <w:t>http://vko.wi-fi.ru/</w:t>
              </w:r>
            </w:hyperlink>
          </w:p>
        </w:tc>
      </w:tr>
      <w:tr w:rsidR="00B9113B">
        <w:trPr>
          <w:trHeight w:val="423"/>
        </w:trPr>
        <w:tc>
          <w:tcPr>
            <w:tcW w:w="3039" w:type="dxa"/>
            <w:tcBorders>
              <w:left w:val="nil"/>
            </w:tcBorders>
          </w:tcPr>
          <w:p w:rsidR="00B9113B" w:rsidRDefault="006E26EA">
            <w:pPr>
              <w:pStyle w:val="TableParagraph"/>
              <w:spacing w:before="125"/>
              <w:ind w:left="143"/>
              <w:rPr>
                <w:b/>
                <w:sz w:val="14"/>
              </w:rPr>
            </w:pPr>
            <w:r>
              <w:rPr>
                <w:b/>
                <w:color w:val="3E3E3E"/>
                <w:sz w:val="14"/>
              </w:rPr>
              <w:t>Аэроэкспресс</w:t>
            </w:r>
          </w:p>
        </w:tc>
        <w:tc>
          <w:tcPr>
            <w:tcW w:w="4138" w:type="dxa"/>
          </w:tcPr>
          <w:p w:rsidR="00B9113B" w:rsidRDefault="002E0B8D">
            <w:pPr>
              <w:pStyle w:val="TableParagraph"/>
              <w:spacing w:before="125"/>
              <w:ind w:left="99"/>
              <w:rPr>
                <w:sz w:val="14"/>
              </w:rPr>
            </w:pPr>
            <w:hyperlink r:id="rId47">
              <w:r w:rsidR="006E26EA">
                <w:rPr>
                  <w:color w:val="3E3E3E"/>
                  <w:sz w:val="14"/>
                </w:rPr>
                <w:t>http://auth.wi-fi.ru/auth?segment=aeroexpress</w:t>
              </w:r>
            </w:hyperlink>
          </w:p>
        </w:tc>
        <w:tc>
          <w:tcPr>
            <w:tcW w:w="2802" w:type="dxa"/>
            <w:tcBorders>
              <w:right w:val="nil"/>
            </w:tcBorders>
          </w:tcPr>
          <w:p w:rsidR="00B9113B" w:rsidRDefault="002E0B8D">
            <w:pPr>
              <w:pStyle w:val="TableParagraph"/>
              <w:spacing w:before="125"/>
              <w:ind w:left="42"/>
              <w:rPr>
                <w:sz w:val="14"/>
              </w:rPr>
            </w:pPr>
            <w:hyperlink r:id="rId48">
              <w:r w:rsidR="006E26EA">
                <w:rPr>
                  <w:color w:val="3E3E3E"/>
                  <w:sz w:val="14"/>
                </w:rPr>
                <w:t>http://aeroexpress.wi-fi.ru/</w:t>
              </w:r>
            </w:hyperlink>
          </w:p>
        </w:tc>
      </w:tr>
      <w:tr w:rsidR="00B9113B">
        <w:trPr>
          <w:trHeight w:val="423"/>
        </w:trPr>
        <w:tc>
          <w:tcPr>
            <w:tcW w:w="3039" w:type="dxa"/>
            <w:tcBorders>
              <w:left w:val="nil"/>
            </w:tcBorders>
          </w:tcPr>
          <w:p w:rsidR="00B9113B" w:rsidRDefault="006E26EA">
            <w:pPr>
              <w:pStyle w:val="TableParagraph"/>
              <w:spacing w:before="125"/>
              <w:ind w:left="143"/>
              <w:rPr>
                <w:b/>
                <w:sz w:val="14"/>
              </w:rPr>
            </w:pPr>
            <w:r>
              <w:rPr>
                <w:b/>
                <w:color w:val="3E3E3E"/>
                <w:sz w:val="14"/>
              </w:rPr>
              <w:t>Рестораны Аркадия Новикова</w:t>
            </w:r>
          </w:p>
        </w:tc>
        <w:tc>
          <w:tcPr>
            <w:tcW w:w="4138" w:type="dxa"/>
          </w:tcPr>
          <w:p w:rsidR="00B9113B" w:rsidRDefault="002E0B8D">
            <w:pPr>
              <w:pStyle w:val="TableParagraph"/>
              <w:spacing w:before="125"/>
              <w:ind w:left="99"/>
              <w:rPr>
                <w:sz w:val="14"/>
              </w:rPr>
            </w:pPr>
            <w:hyperlink r:id="rId49">
              <w:r w:rsidR="006E26EA">
                <w:rPr>
                  <w:color w:val="3E3E3E"/>
                  <w:sz w:val="14"/>
                </w:rPr>
                <w:t>http://auth.wi-fi.ru/auth?segment=nvk</w:t>
              </w:r>
            </w:hyperlink>
          </w:p>
        </w:tc>
        <w:tc>
          <w:tcPr>
            <w:tcW w:w="2802" w:type="dxa"/>
            <w:tcBorders>
              <w:right w:val="nil"/>
            </w:tcBorders>
          </w:tcPr>
          <w:p w:rsidR="00B9113B" w:rsidRDefault="006E26EA">
            <w:pPr>
              <w:pStyle w:val="TableParagraph"/>
              <w:spacing w:before="125"/>
              <w:ind w:left="42"/>
              <w:rPr>
                <w:sz w:val="14"/>
              </w:rPr>
            </w:pPr>
            <w:r>
              <w:rPr>
                <w:color w:val="3E3E3E"/>
                <w:w w:val="99"/>
                <w:sz w:val="14"/>
              </w:rPr>
              <w:t>-</w:t>
            </w:r>
          </w:p>
        </w:tc>
      </w:tr>
      <w:tr w:rsidR="00B9113B">
        <w:trPr>
          <w:trHeight w:val="423"/>
        </w:trPr>
        <w:tc>
          <w:tcPr>
            <w:tcW w:w="3039" w:type="dxa"/>
            <w:tcBorders>
              <w:left w:val="nil"/>
            </w:tcBorders>
          </w:tcPr>
          <w:p w:rsidR="00B9113B" w:rsidRDefault="006E26EA">
            <w:pPr>
              <w:pStyle w:val="TableParagraph"/>
              <w:spacing w:before="126"/>
              <w:ind w:left="143"/>
              <w:rPr>
                <w:b/>
                <w:sz w:val="14"/>
              </w:rPr>
            </w:pPr>
            <w:r>
              <w:rPr>
                <w:b/>
                <w:color w:val="3E3E3E"/>
                <w:sz w:val="14"/>
              </w:rPr>
              <w:t>Региональная Wi-Fi сеть Дом.ру</w:t>
            </w:r>
          </w:p>
        </w:tc>
        <w:tc>
          <w:tcPr>
            <w:tcW w:w="4138" w:type="dxa"/>
          </w:tcPr>
          <w:p w:rsidR="00B9113B" w:rsidRDefault="002E0B8D">
            <w:pPr>
              <w:pStyle w:val="TableParagraph"/>
              <w:spacing w:before="126"/>
              <w:ind w:left="99"/>
              <w:rPr>
                <w:sz w:val="14"/>
              </w:rPr>
            </w:pPr>
            <w:hyperlink r:id="rId50">
              <w:r w:rsidR="006E26EA">
                <w:rPr>
                  <w:color w:val="3E3E3E"/>
                  <w:sz w:val="14"/>
                </w:rPr>
                <w:t>http://wifi.domru.ru/</w:t>
              </w:r>
            </w:hyperlink>
          </w:p>
        </w:tc>
        <w:tc>
          <w:tcPr>
            <w:tcW w:w="2802" w:type="dxa"/>
            <w:tcBorders>
              <w:right w:val="nil"/>
            </w:tcBorders>
          </w:tcPr>
          <w:p w:rsidR="00B9113B" w:rsidRDefault="002E0B8D">
            <w:pPr>
              <w:pStyle w:val="TableParagraph"/>
              <w:spacing w:before="126"/>
              <w:ind w:left="42"/>
              <w:rPr>
                <w:sz w:val="14"/>
              </w:rPr>
            </w:pPr>
            <w:hyperlink r:id="rId51">
              <w:r w:rsidR="006E26EA">
                <w:rPr>
                  <w:color w:val="3E3E3E"/>
                  <w:sz w:val="14"/>
                </w:rPr>
                <w:t>http://domru.wi-fi.ru</w:t>
              </w:r>
            </w:hyperlink>
          </w:p>
        </w:tc>
      </w:tr>
      <w:tr w:rsidR="00B9113B">
        <w:trPr>
          <w:trHeight w:val="423"/>
        </w:trPr>
        <w:tc>
          <w:tcPr>
            <w:tcW w:w="3039" w:type="dxa"/>
            <w:tcBorders>
              <w:left w:val="nil"/>
            </w:tcBorders>
          </w:tcPr>
          <w:p w:rsidR="00B9113B" w:rsidRDefault="006E26EA">
            <w:pPr>
              <w:pStyle w:val="TableParagraph"/>
              <w:spacing w:before="126"/>
              <w:ind w:left="143"/>
              <w:rPr>
                <w:b/>
                <w:sz w:val="14"/>
              </w:rPr>
            </w:pPr>
            <w:r>
              <w:rPr>
                <w:b/>
                <w:color w:val="3E3E3E"/>
                <w:sz w:val="14"/>
              </w:rPr>
              <w:t>Аэропорт Сочи</w:t>
            </w:r>
          </w:p>
        </w:tc>
        <w:tc>
          <w:tcPr>
            <w:tcW w:w="4138" w:type="dxa"/>
          </w:tcPr>
          <w:p w:rsidR="00B9113B" w:rsidRDefault="002E0B8D">
            <w:pPr>
              <w:pStyle w:val="TableParagraph"/>
              <w:spacing w:before="126"/>
              <w:ind w:left="99"/>
              <w:rPr>
                <w:sz w:val="14"/>
              </w:rPr>
            </w:pPr>
            <w:hyperlink r:id="rId52">
              <w:r w:rsidR="006E26EA">
                <w:rPr>
                  <w:color w:val="3E3E3E"/>
                  <w:sz w:val="14"/>
                </w:rPr>
                <w:t>http://auth.wi-fi.ru/auth?segment=aer</w:t>
              </w:r>
            </w:hyperlink>
          </w:p>
        </w:tc>
        <w:tc>
          <w:tcPr>
            <w:tcW w:w="2802" w:type="dxa"/>
            <w:tcBorders>
              <w:right w:val="nil"/>
            </w:tcBorders>
          </w:tcPr>
          <w:p w:rsidR="00B9113B" w:rsidRDefault="002E0B8D">
            <w:pPr>
              <w:pStyle w:val="TableParagraph"/>
              <w:spacing w:before="126"/>
              <w:ind w:left="42"/>
              <w:rPr>
                <w:sz w:val="14"/>
              </w:rPr>
            </w:pPr>
            <w:hyperlink r:id="rId53">
              <w:r w:rsidR="006E26EA">
                <w:rPr>
                  <w:color w:val="3E3E3E"/>
                  <w:sz w:val="14"/>
                </w:rPr>
                <w:t>http://aer.wi-fi.ru</w:t>
              </w:r>
            </w:hyperlink>
          </w:p>
        </w:tc>
      </w:tr>
      <w:tr w:rsidR="00B9113B">
        <w:trPr>
          <w:trHeight w:val="2861"/>
        </w:trPr>
        <w:tc>
          <w:tcPr>
            <w:tcW w:w="3039" w:type="dxa"/>
            <w:tcBorders>
              <w:left w:val="nil"/>
            </w:tcBorders>
          </w:tcPr>
          <w:p w:rsidR="00B9113B" w:rsidRDefault="00B9113B">
            <w:pPr>
              <w:pStyle w:val="TableParagraph"/>
              <w:rPr>
                <w:sz w:val="16"/>
              </w:rPr>
            </w:pPr>
          </w:p>
          <w:p w:rsidR="00B9113B" w:rsidRDefault="00B9113B">
            <w:pPr>
              <w:pStyle w:val="TableParagraph"/>
              <w:rPr>
                <w:sz w:val="16"/>
              </w:rPr>
            </w:pPr>
          </w:p>
          <w:p w:rsidR="00B9113B" w:rsidRDefault="00B9113B">
            <w:pPr>
              <w:pStyle w:val="TableParagraph"/>
              <w:rPr>
                <w:sz w:val="16"/>
              </w:rPr>
            </w:pPr>
          </w:p>
          <w:p w:rsidR="00B9113B" w:rsidRDefault="00B9113B">
            <w:pPr>
              <w:pStyle w:val="TableParagraph"/>
              <w:rPr>
                <w:sz w:val="16"/>
              </w:rPr>
            </w:pPr>
          </w:p>
          <w:p w:rsidR="00B9113B" w:rsidRDefault="00B9113B">
            <w:pPr>
              <w:pStyle w:val="TableParagraph"/>
              <w:rPr>
                <w:sz w:val="16"/>
              </w:rPr>
            </w:pPr>
          </w:p>
          <w:p w:rsidR="00B9113B" w:rsidRDefault="00B9113B">
            <w:pPr>
              <w:pStyle w:val="TableParagraph"/>
              <w:rPr>
                <w:sz w:val="16"/>
              </w:rPr>
            </w:pPr>
          </w:p>
          <w:p w:rsidR="00B9113B" w:rsidRDefault="00B9113B">
            <w:pPr>
              <w:pStyle w:val="TableParagraph"/>
              <w:spacing w:before="9"/>
              <w:rPr>
                <w:sz w:val="19"/>
              </w:rPr>
            </w:pPr>
          </w:p>
          <w:p w:rsidR="00B9113B" w:rsidRDefault="006E26EA">
            <w:pPr>
              <w:pStyle w:val="TableParagraph"/>
              <w:spacing w:before="1"/>
              <w:ind w:left="143"/>
              <w:rPr>
                <w:b/>
                <w:sz w:val="14"/>
              </w:rPr>
            </w:pPr>
            <w:r>
              <w:rPr>
                <w:b/>
                <w:color w:val="3E3E3E"/>
                <w:sz w:val="14"/>
              </w:rPr>
              <w:t>Региональные аэропорты</w:t>
            </w:r>
          </w:p>
        </w:tc>
        <w:tc>
          <w:tcPr>
            <w:tcW w:w="4138" w:type="dxa"/>
          </w:tcPr>
          <w:p w:rsidR="00B9113B" w:rsidRDefault="002E0B8D">
            <w:pPr>
              <w:pStyle w:val="TableParagraph"/>
              <w:spacing w:before="93" w:line="247" w:lineRule="auto"/>
              <w:ind w:left="99" w:right="1437"/>
              <w:rPr>
                <w:sz w:val="14"/>
              </w:rPr>
            </w:pPr>
            <w:hyperlink r:id="rId54">
              <w:r w:rsidR="006E26EA">
                <w:rPr>
                  <w:color w:val="3E3E3E"/>
                  <w:sz w:val="14"/>
                </w:rPr>
                <w:t>http://auth.wi-fi.ru/auth?segment=gdz</w:t>
              </w:r>
            </w:hyperlink>
            <w:r w:rsidR="006E26EA">
              <w:rPr>
                <w:color w:val="3E3E3E"/>
                <w:sz w:val="14"/>
              </w:rPr>
              <w:t xml:space="preserve"> </w:t>
            </w:r>
            <w:hyperlink r:id="rId55">
              <w:r w:rsidR="006E26EA">
                <w:rPr>
                  <w:color w:val="3E3E3E"/>
                  <w:sz w:val="14"/>
                </w:rPr>
                <w:t>http://auth.wi-fi.ru/auth?segment=ikt</w:t>
              </w:r>
            </w:hyperlink>
            <w:r w:rsidR="006E26EA">
              <w:rPr>
                <w:color w:val="3E3E3E"/>
                <w:sz w:val="14"/>
              </w:rPr>
              <w:t xml:space="preserve"> </w:t>
            </w:r>
            <w:hyperlink r:id="rId56">
              <w:r w:rsidR="006E26EA">
                <w:rPr>
                  <w:color w:val="3E3E3E"/>
                  <w:sz w:val="14"/>
                </w:rPr>
                <w:t>http://auth.wi-fi.ru/auth?segment=kzn</w:t>
              </w:r>
            </w:hyperlink>
            <w:r w:rsidR="006E26EA">
              <w:rPr>
                <w:color w:val="3E3E3E"/>
                <w:sz w:val="14"/>
              </w:rPr>
              <w:t xml:space="preserve"> </w:t>
            </w:r>
            <w:hyperlink r:id="rId57">
              <w:r w:rsidR="006E26EA">
                <w:rPr>
                  <w:color w:val="3E3E3E"/>
                  <w:sz w:val="14"/>
                </w:rPr>
                <w:t>http://auth.wi-fi.ru/auth?segment=mrv</w:t>
              </w:r>
            </w:hyperlink>
            <w:r w:rsidR="006E26EA">
              <w:rPr>
                <w:color w:val="3E3E3E"/>
                <w:sz w:val="14"/>
              </w:rPr>
              <w:t xml:space="preserve"> </w:t>
            </w:r>
            <w:hyperlink r:id="rId58">
              <w:r w:rsidR="006E26EA">
                <w:rPr>
                  <w:color w:val="3E3E3E"/>
                  <w:sz w:val="14"/>
                </w:rPr>
                <w:t>http://auth.wi-fi.ru/auth?segment=ovb</w:t>
              </w:r>
            </w:hyperlink>
            <w:r w:rsidR="006E26EA">
              <w:rPr>
                <w:color w:val="3E3E3E"/>
                <w:sz w:val="14"/>
              </w:rPr>
              <w:t xml:space="preserve"> </w:t>
            </w:r>
            <w:hyperlink r:id="rId59">
              <w:r w:rsidR="006E26EA">
                <w:rPr>
                  <w:color w:val="3E3E3E"/>
                  <w:sz w:val="14"/>
                </w:rPr>
                <w:t>http://auth.wi-fi.ru/auth?segment=oms</w:t>
              </w:r>
            </w:hyperlink>
            <w:r w:rsidR="006E26EA">
              <w:rPr>
                <w:color w:val="3E3E3E"/>
                <w:sz w:val="14"/>
              </w:rPr>
              <w:t xml:space="preserve"> </w:t>
            </w:r>
            <w:hyperlink r:id="rId60">
              <w:r w:rsidR="006E26EA">
                <w:rPr>
                  <w:color w:val="3E3E3E"/>
                  <w:sz w:val="14"/>
                </w:rPr>
                <w:t>http://auth.wi-fi.ru/auth?segment=khv</w:t>
              </w:r>
            </w:hyperlink>
            <w:r w:rsidR="006E26EA">
              <w:rPr>
                <w:color w:val="3E3E3E"/>
                <w:sz w:val="14"/>
              </w:rPr>
              <w:t xml:space="preserve"> </w:t>
            </w:r>
            <w:hyperlink r:id="rId61">
              <w:r w:rsidR="006E26EA">
                <w:rPr>
                  <w:color w:val="3E3E3E"/>
                  <w:sz w:val="14"/>
                </w:rPr>
                <w:t>http://auth.wi-fi.ru/auth?segment=ufa</w:t>
              </w:r>
            </w:hyperlink>
            <w:r w:rsidR="006E26EA">
              <w:rPr>
                <w:color w:val="3E3E3E"/>
                <w:sz w:val="14"/>
              </w:rPr>
              <w:t xml:space="preserve"> </w:t>
            </w:r>
            <w:hyperlink r:id="rId62">
              <w:r w:rsidR="006E26EA">
                <w:rPr>
                  <w:color w:val="3E3E3E"/>
                  <w:sz w:val="14"/>
                </w:rPr>
                <w:t>http://auth.wi-fi.ru/auth?segment=aaq</w:t>
              </w:r>
            </w:hyperlink>
            <w:r w:rsidR="006E26EA">
              <w:rPr>
                <w:color w:val="3E3E3E"/>
                <w:sz w:val="14"/>
              </w:rPr>
              <w:t xml:space="preserve"> </w:t>
            </w:r>
            <w:hyperlink r:id="rId63">
              <w:r w:rsidR="006E26EA">
                <w:rPr>
                  <w:color w:val="3E3E3E"/>
                  <w:sz w:val="14"/>
                </w:rPr>
                <w:t>http://auth.wi-fi.ru/auth?segment=sip</w:t>
              </w:r>
            </w:hyperlink>
            <w:r w:rsidR="006E26EA">
              <w:rPr>
                <w:color w:val="3E3E3E"/>
                <w:sz w:val="14"/>
              </w:rPr>
              <w:t xml:space="preserve"> </w:t>
            </w:r>
            <w:hyperlink r:id="rId64">
              <w:r w:rsidR="006E26EA">
                <w:rPr>
                  <w:color w:val="3E3E3E"/>
                  <w:sz w:val="14"/>
                </w:rPr>
                <w:t>http://auth.wi-fi.ru/auth?segment=tjm</w:t>
              </w:r>
            </w:hyperlink>
            <w:r w:rsidR="006E26EA">
              <w:rPr>
                <w:color w:val="3E3E3E"/>
                <w:sz w:val="14"/>
              </w:rPr>
              <w:t xml:space="preserve"> </w:t>
            </w:r>
            <w:hyperlink r:id="rId65">
              <w:r w:rsidR="006E26EA">
                <w:rPr>
                  <w:color w:val="3E3E3E"/>
                  <w:sz w:val="14"/>
                </w:rPr>
                <w:t>http://auth.wi-fi.ru/auth?segment=vvo</w:t>
              </w:r>
            </w:hyperlink>
            <w:r w:rsidR="006E26EA">
              <w:rPr>
                <w:color w:val="3E3E3E"/>
                <w:sz w:val="14"/>
              </w:rPr>
              <w:t xml:space="preserve"> </w:t>
            </w:r>
            <w:hyperlink r:id="rId66">
              <w:r w:rsidR="006E26EA">
                <w:rPr>
                  <w:color w:val="3E3E3E"/>
                  <w:w w:val="95"/>
                  <w:sz w:val="14"/>
                </w:rPr>
                <w:t>http://auth.wi-fi.ru/auth?segment=mmk</w:t>
              </w:r>
            </w:hyperlink>
            <w:r w:rsidR="006E26EA">
              <w:rPr>
                <w:color w:val="3E3E3E"/>
                <w:w w:val="95"/>
                <w:sz w:val="14"/>
              </w:rPr>
              <w:t xml:space="preserve"> </w:t>
            </w:r>
            <w:hyperlink r:id="rId67">
              <w:r w:rsidR="006E26EA">
                <w:rPr>
                  <w:color w:val="3E3E3E"/>
                  <w:sz w:val="14"/>
                </w:rPr>
                <w:t>http://auth.wi-fi.ru/auth?segment=sgc</w:t>
              </w:r>
            </w:hyperlink>
            <w:r w:rsidR="006E26EA">
              <w:rPr>
                <w:color w:val="3E3E3E"/>
                <w:sz w:val="14"/>
              </w:rPr>
              <w:t xml:space="preserve"> </w:t>
            </w:r>
            <w:hyperlink r:id="rId68">
              <w:r w:rsidR="006E26EA">
                <w:rPr>
                  <w:color w:val="3E3E3E"/>
                  <w:sz w:val="14"/>
                </w:rPr>
                <w:t>http://auth.wi-fi.ru/auth?segment=kgd</w:t>
              </w:r>
            </w:hyperlink>
            <w:r w:rsidR="006E26EA">
              <w:rPr>
                <w:color w:val="3E3E3E"/>
                <w:sz w:val="14"/>
              </w:rPr>
              <w:t xml:space="preserve"> </w:t>
            </w:r>
            <w:hyperlink r:id="rId69">
              <w:r w:rsidR="006E26EA">
                <w:rPr>
                  <w:color w:val="3E3E3E"/>
                  <w:sz w:val="14"/>
                </w:rPr>
                <w:t>http://auth.wi-fi.ru/auth?segment=vog</w:t>
              </w:r>
            </w:hyperlink>
          </w:p>
        </w:tc>
        <w:tc>
          <w:tcPr>
            <w:tcW w:w="2802" w:type="dxa"/>
            <w:tcBorders>
              <w:right w:val="nil"/>
            </w:tcBorders>
          </w:tcPr>
          <w:p w:rsidR="00B9113B" w:rsidRDefault="002E0B8D">
            <w:pPr>
              <w:pStyle w:val="TableParagraph"/>
              <w:spacing w:before="93" w:line="247" w:lineRule="auto"/>
              <w:ind w:left="42" w:right="1421"/>
              <w:rPr>
                <w:sz w:val="14"/>
              </w:rPr>
            </w:pPr>
            <w:hyperlink r:id="rId70">
              <w:r w:rsidR="006E26EA">
                <w:rPr>
                  <w:color w:val="3E3E3E"/>
                  <w:sz w:val="14"/>
                </w:rPr>
                <w:t>http://gdz.wi-fi.ru</w:t>
              </w:r>
            </w:hyperlink>
            <w:r w:rsidR="006E26EA">
              <w:rPr>
                <w:color w:val="3E3E3E"/>
                <w:sz w:val="14"/>
              </w:rPr>
              <w:t xml:space="preserve"> </w:t>
            </w:r>
            <w:hyperlink r:id="rId71">
              <w:r w:rsidR="006E26EA">
                <w:rPr>
                  <w:color w:val="3E3E3E"/>
                  <w:sz w:val="14"/>
                </w:rPr>
                <w:t>http://ikt.wi-fi.ru</w:t>
              </w:r>
            </w:hyperlink>
            <w:r w:rsidR="006E26EA">
              <w:rPr>
                <w:color w:val="3E3E3E"/>
                <w:sz w:val="14"/>
              </w:rPr>
              <w:t xml:space="preserve"> </w:t>
            </w:r>
            <w:hyperlink r:id="rId72">
              <w:r w:rsidR="006E26EA">
                <w:rPr>
                  <w:color w:val="3E3E3E"/>
                  <w:sz w:val="14"/>
                </w:rPr>
                <w:t>http://kzn.wi-fi.ru</w:t>
              </w:r>
            </w:hyperlink>
            <w:r w:rsidR="006E26EA">
              <w:rPr>
                <w:color w:val="3E3E3E"/>
                <w:sz w:val="14"/>
              </w:rPr>
              <w:t xml:space="preserve"> </w:t>
            </w:r>
            <w:hyperlink r:id="rId73">
              <w:r w:rsidR="006E26EA">
                <w:rPr>
                  <w:color w:val="3E3E3E"/>
                  <w:sz w:val="14"/>
                </w:rPr>
                <w:t>http://mrv.wi-fi.ru</w:t>
              </w:r>
            </w:hyperlink>
            <w:r w:rsidR="006E26EA">
              <w:rPr>
                <w:color w:val="3E3E3E"/>
                <w:sz w:val="14"/>
              </w:rPr>
              <w:t xml:space="preserve"> </w:t>
            </w:r>
            <w:hyperlink r:id="rId74">
              <w:r w:rsidR="006E26EA">
                <w:rPr>
                  <w:color w:val="3E3E3E"/>
                  <w:sz w:val="14"/>
                </w:rPr>
                <w:t>http://ovb.wi-fi.ru</w:t>
              </w:r>
            </w:hyperlink>
            <w:r w:rsidR="006E26EA">
              <w:rPr>
                <w:color w:val="3E3E3E"/>
                <w:sz w:val="14"/>
              </w:rPr>
              <w:t xml:space="preserve"> </w:t>
            </w:r>
            <w:hyperlink r:id="rId75">
              <w:r w:rsidR="006E26EA">
                <w:rPr>
                  <w:color w:val="3E3E3E"/>
                  <w:sz w:val="14"/>
                </w:rPr>
                <w:t>http://oms.wi-fi.ru</w:t>
              </w:r>
            </w:hyperlink>
            <w:r w:rsidR="006E26EA">
              <w:rPr>
                <w:color w:val="3E3E3E"/>
                <w:sz w:val="14"/>
              </w:rPr>
              <w:t xml:space="preserve"> </w:t>
            </w:r>
            <w:hyperlink r:id="rId76">
              <w:r w:rsidR="006E26EA">
                <w:rPr>
                  <w:color w:val="3E3E3E"/>
                  <w:sz w:val="14"/>
                </w:rPr>
                <w:t>http://khv.wi-fi.ru</w:t>
              </w:r>
            </w:hyperlink>
            <w:r w:rsidR="006E26EA">
              <w:rPr>
                <w:color w:val="3E3E3E"/>
                <w:sz w:val="14"/>
              </w:rPr>
              <w:t xml:space="preserve"> </w:t>
            </w:r>
            <w:hyperlink r:id="rId77">
              <w:r w:rsidR="006E26EA">
                <w:rPr>
                  <w:color w:val="3E3E3E"/>
                  <w:sz w:val="14"/>
                </w:rPr>
                <w:t>http://ufa.wi-fi.ru</w:t>
              </w:r>
            </w:hyperlink>
            <w:r w:rsidR="006E26EA">
              <w:rPr>
                <w:color w:val="3E3E3E"/>
                <w:sz w:val="14"/>
              </w:rPr>
              <w:t xml:space="preserve"> </w:t>
            </w:r>
            <w:hyperlink r:id="rId78">
              <w:r w:rsidR="006E26EA">
                <w:rPr>
                  <w:color w:val="3E3E3E"/>
                  <w:sz w:val="14"/>
                </w:rPr>
                <w:t>http://aaq.wi-fi.ru</w:t>
              </w:r>
            </w:hyperlink>
            <w:r w:rsidR="006E26EA">
              <w:rPr>
                <w:color w:val="3E3E3E"/>
                <w:sz w:val="14"/>
              </w:rPr>
              <w:t xml:space="preserve"> </w:t>
            </w:r>
            <w:hyperlink r:id="rId79">
              <w:r w:rsidR="006E26EA">
                <w:rPr>
                  <w:color w:val="3E3E3E"/>
                  <w:sz w:val="14"/>
                </w:rPr>
                <w:t>http://sip.wi-fi.ru</w:t>
              </w:r>
            </w:hyperlink>
            <w:r w:rsidR="006E26EA">
              <w:rPr>
                <w:color w:val="3E3E3E"/>
                <w:sz w:val="14"/>
              </w:rPr>
              <w:t xml:space="preserve"> </w:t>
            </w:r>
            <w:hyperlink r:id="rId80">
              <w:r w:rsidR="006E26EA">
                <w:rPr>
                  <w:color w:val="3E3E3E"/>
                  <w:sz w:val="14"/>
                </w:rPr>
                <w:t>http://tjm.wi-fi.ru</w:t>
              </w:r>
            </w:hyperlink>
            <w:r w:rsidR="006E26EA">
              <w:rPr>
                <w:color w:val="3E3E3E"/>
                <w:sz w:val="14"/>
              </w:rPr>
              <w:t xml:space="preserve"> </w:t>
            </w:r>
            <w:hyperlink r:id="rId81">
              <w:r w:rsidR="006E26EA">
                <w:rPr>
                  <w:color w:val="3E3E3E"/>
                  <w:sz w:val="14"/>
                </w:rPr>
                <w:t>http://vvo.wi-fi.ru</w:t>
              </w:r>
            </w:hyperlink>
            <w:r w:rsidR="006E26EA">
              <w:rPr>
                <w:color w:val="3E3E3E"/>
                <w:sz w:val="14"/>
              </w:rPr>
              <w:t xml:space="preserve"> </w:t>
            </w:r>
            <w:hyperlink r:id="rId82">
              <w:r w:rsidR="006E26EA">
                <w:rPr>
                  <w:color w:val="3E3E3E"/>
                  <w:sz w:val="14"/>
                </w:rPr>
                <w:t>http://mmk.wi-fi.ru</w:t>
              </w:r>
            </w:hyperlink>
            <w:r w:rsidR="006E26EA">
              <w:rPr>
                <w:color w:val="3E3E3E"/>
                <w:sz w:val="14"/>
              </w:rPr>
              <w:t xml:space="preserve"> </w:t>
            </w:r>
            <w:hyperlink r:id="rId83">
              <w:r w:rsidR="006E26EA">
                <w:rPr>
                  <w:color w:val="3E3E3E"/>
                  <w:sz w:val="14"/>
                </w:rPr>
                <w:t>http://sgc.wi-fi.ru</w:t>
              </w:r>
            </w:hyperlink>
            <w:r w:rsidR="006E26EA">
              <w:rPr>
                <w:color w:val="3E3E3E"/>
                <w:sz w:val="14"/>
              </w:rPr>
              <w:t xml:space="preserve"> </w:t>
            </w:r>
            <w:hyperlink r:id="rId84">
              <w:r w:rsidR="006E26EA">
                <w:rPr>
                  <w:color w:val="3E3E3E"/>
                  <w:sz w:val="14"/>
                </w:rPr>
                <w:t>http://kgd.wi-fi.ru</w:t>
              </w:r>
            </w:hyperlink>
            <w:r w:rsidR="006E26EA">
              <w:rPr>
                <w:color w:val="3E3E3E"/>
                <w:sz w:val="14"/>
              </w:rPr>
              <w:t xml:space="preserve"> </w:t>
            </w:r>
            <w:hyperlink r:id="rId85">
              <w:r w:rsidR="006E26EA">
                <w:rPr>
                  <w:color w:val="3E3E3E"/>
                  <w:sz w:val="14"/>
                </w:rPr>
                <w:t>http://vog.wi-fi.ru</w:t>
              </w:r>
            </w:hyperlink>
          </w:p>
        </w:tc>
      </w:tr>
    </w:tbl>
    <w:p w:rsidR="00B9113B" w:rsidRDefault="002E0B8D">
      <w:pPr>
        <w:spacing w:before="55" w:line="223" w:lineRule="auto"/>
        <w:ind w:left="274" w:right="520"/>
        <w:rPr>
          <w:sz w:val="18"/>
        </w:rPr>
      </w:pPr>
      <w:r>
        <w:pict>
          <v:line id="_x0000_s1027" style="position:absolute;left:0;text-align:left;z-index:152;mso-wrap-distance-left:0;mso-wrap-distance-right:0;mso-position-horizontal-relative:page;mso-position-vertical-relative:text" from="20.5pt,27pt" to="519.4pt,27pt" strokecolor="#a6a6a6" strokeweight="1.5pt">
            <w10:wrap type="topAndBottom" anchorx="page"/>
          </v:line>
        </w:pict>
      </w:r>
      <w:r w:rsidR="006E26EA">
        <w:rPr>
          <w:color w:val="A6A6A6"/>
          <w:sz w:val="20"/>
        </w:rPr>
        <w:t xml:space="preserve">URL-адреса размещения рекламных материалов на сайтах: </w:t>
      </w:r>
      <w:hyperlink r:id="rId86">
        <w:r w:rsidR="006E26EA">
          <w:rPr>
            <w:color w:val="00AF50"/>
            <w:sz w:val="18"/>
            <w:u w:val="single" w:color="00AF50"/>
          </w:rPr>
          <w:t>www.matchtv.ru</w:t>
        </w:r>
      </w:hyperlink>
      <w:r w:rsidR="006E26EA">
        <w:rPr>
          <w:color w:val="A6A6A6"/>
          <w:sz w:val="18"/>
        </w:rPr>
        <w:t xml:space="preserve">, </w:t>
      </w:r>
      <w:hyperlink r:id="rId87">
        <w:r w:rsidR="006E26EA">
          <w:rPr>
            <w:color w:val="00AF50"/>
            <w:sz w:val="18"/>
            <w:u w:val="single" w:color="00AF50"/>
          </w:rPr>
          <w:t>www.sportbox.ru</w:t>
        </w:r>
      </w:hyperlink>
      <w:r w:rsidR="006E26EA">
        <w:rPr>
          <w:color w:val="A6A6A6"/>
          <w:sz w:val="18"/>
        </w:rPr>
        <w:t xml:space="preserve">, </w:t>
      </w:r>
      <w:hyperlink r:id="rId88">
        <w:r w:rsidR="006E26EA">
          <w:rPr>
            <w:color w:val="00AF50"/>
            <w:sz w:val="18"/>
            <w:u w:val="single" w:color="00AF50"/>
          </w:rPr>
          <w:t>www.dom2.ru</w:t>
        </w:r>
      </w:hyperlink>
      <w:r w:rsidR="006E26EA">
        <w:rPr>
          <w:color w:val="A6A6A6"/>
          <w:sz w:val="18"/>
        </w:rPr>
        <w:t xml:space="preserve">, </w:t>
      </w:r>
      <w:hyperlink r:id="rId89">
        <w:r w:rsidR="006E26EA">
          <w:rPr>
            <w:color w:val="00AF50"/>
            <w:sz w:val="18"/>
            <w:u w:val="single" w:color="00AF50"/>
          </w:rPr>
          <w:t>www.vokrug.tv</w:t>
        </w:r>
      </w:hyperlink>
      <w:r w:rsidR="006E26EA">
        <w:rPr>
          <w:color w:val="A6A6A6"/>
          <w:sz w:val="18"/>
        </w:rPr>
        <w:t xml:space="preserve">, </w:t>
      </w:r>
      <w:hyperlink r:id="rId90">
        <w:r w:rsidR="006E26EA">
          <w:rPr>
            <w:color w:val="00AF50"/>
            <w:sz w:val="18"/>
            <w:u w:val="single" w:color="00AF50"/>
          </w:rPr>
          <w:t>www.7days.ru</w:t>
        </w:r>
      </w:hyperlink>
      <w:r w:rsidR="006E26EA">
        <w:rPr>
          <w:color w:val="A6A6A6"/>
          <w:sz w:val="18"/>
        </w:rPr>
        <w:t xml:space="preserve">, </w:t>
      </w:r>
      <w:hyperlink r:id="rId91">
        <w:r w:rsidR="006E26EA">
          <w:rPr>
            <w:color w:val="00AF50"/>
            <w:sz w:val="18"/>
            <w:u w:val="single" w:color="00AF50"/>
          </w:rPr>
          <w:t>www.ntv.ru</w:t>
        </w:r>
      </w:hyperlink>
      <w:r w:rsidR="006E26EA">
        <w:rPr>
          <w:color w:val="A6A6A6"/>
          <w:sz w:val="18"/>
        </w:rPr>
        <w:t xml:space="preserve">, </w:t>
      </w:r>
      <w:hyperlink r:id="rId92">
        <w:r w:rsidR="006E26EA">
          <w:rPr>
            <w:color w:val="00AF50"/>
            <w:sz w:val="18"/>
            <w:u w:val="single" w:color="00AF50"/>
          </w:rPr>
          <w:t>www.101.ru</w:t>
        </w:r>
      </w:hyperlink>
    </w:p>
    <w:p w:rsidR="00B9113B" w:rsidRDefault="00B9113B">
      <w:pPr>
        <w:spacing w:line="223" w:lineRule="auto"/>
        <w:rPr>
          <w:sz w:val="18"/>
        </w:rPr>
        <w:sectPr w:rsidR="00B9113B">
          <w:pgSz w:w="10800" w:h="15600"/>
          <w:pgMar w:top="1160" w:right="0" w:bottom="280" w:left="280" w:header="889" w:footer="0" w:gutter="0"/>
          <w:cols w:space="720"/>
        </w:sectPr>
      </w:pPr>
    </w:p>
    <w:p w:rsidR="00B9113B" w:rsidRDefault="00B9113B">
      <w:pPr>
        <w:pStyle w:val="a3"/>
      </w:pPr>
    </w:p>
    <w:p w:rsidR="00B9113B" w:rsidRDefault="00B9113B">
      <w:pPr>
        <w:pStyle w:val="a3"/>
        <w:spacing w:before="10"/>
      </w:pPr>
    </w:p>
    <w:p w:rsidR="00B9113B" w:rsidRDefault="002E0B8D">
      <w:pPr>
        <w:pStyle w:val="3"/>
        <w:spacing w:line="247" w:lineRule="auto"/>
        <w:ind w:left="1983" w:right="2248"/>
      </w:pPr>
      <w:r>
        <w:pict>
          <v:line id="_x0000_s1026" style="position:absolute;left:0;text-align:left;z-index:2272;mso-position-horizontal-relative:page" from="107.2pt,-19.8pt" to="540pt,-19.8pt" strokecolor="#7e7e7e">
            <w10:wrap anchorx="page"/>
          </v:line>
        </w:pict>
      </w:r>
      <w:r w:rsidR="006E26EA">
        <w:rPr>
          <w:color w:val="3E3E3E"/>
        </w:rPr>
        <w:t>Стоимость после применения наценок и скидок до НДС округляется до 2 (двух) знаков после запятой</w:t>
      </w:r>
    </w:p>
    <w:p w:rsidR="00B9113B" w:rsidRDefault="00B9113B">
      <w:pPr>
        <w:pStyle w:val="a3"/>
        <w:spacing w:before="9"/>
        <w:rPr>
          <w:sz w:val="32"/>
        </w:rPr>
      </w:pPr>
    </w:p>
    <w:p w:rsidR="00B9113B" w:rsidRDefault="006E26EA">
      <w:pPr>
        <w:ind w:left="1597" w:right="1856"/>
        <w:jc w:val="center"/>
      </w:pPr>
      <w:r>
        <w:rPr>
          <w:color w:val="3E3E3E"/>
        </w:rPr>
        <w:t>Условия размещения рекламы действительны с 14 января 2020 года</w:t>
      </w:r>
    </w:p>
    <w:p w:rsidR="00B9113B" w:rsidRDefault="00B9113B">
      <w:pPr>
        <w:pStyle w:val="a3"/>
        <w:rPr>
          <w:sz w:val="26"/>
        </w:rPr>
      </w:pPr>
    </w:p>
    <w:p w:rsidR="00B9113B" w:rsidRDefault="006E26EA">
      <w:pPr>
        <w:spacing w:before="165"/>
        <w:ind w:left="1982" w:right="2371"/>
        <w:jc w:val="center"/>
        <w:rPr>
          <w:b/>
        </w:rPr>
      </w:pPr>
      <w:r>
        <w:rPr>
          <w:b/>
          <w:color w:val="3E3E3E"/>
        </w:rPr>
        <w:t>НЕ ЯВЛЯЕТСЯ ПУБЛИЧНОЙ ОФЕРТОЙ</w:t>
      </w:r>
    </w:p>
    <w:p w:rsidR="00B9113B" w:rsidRDefault="00B9113B">
      <w:pPr>
        <w:pStyle w:val="a3"/>
        <w:rPr>
          <w:b/>
          <w:sz w:val="33"/>
        </w:rPr>
      </w:pPr>
    </w:p>
    <w:p w:rsidR="00B9113B" w:rsidRDefault="006E26EA">
      <w:pPr>
        <w:pStyle w:val="4"/>
      </w:pPr>
      <w:r>
        <w:rPr>
          <w:color w:val="3E3E3E"/>
        </w:rPr>
        <w:t>За дополнительной информацией обращайтесь в BRAND MEDIA</w:t>
      </w:r>
    </w:p>
    <w:p w:rsidR="00B9113B" w:rsidRDefault="00B9113B">
      <w:pPr>
        <w:pStyle w:val="a3"/>
        <w:spacing w:before="5"/>
        <w:rPr>
          <w:sz w:val="22"/>
        </w:rPr>
      </w:pPr>
    </w:p>
    <w:p w:rsidR="00B9113B" w:rsidRDefault="006E26EA">
      <w:pPr>
        <w:ind w:left="1983" w:right="2371"/>
        <w:jc w:val="center"/>
        <w:rPr>
          <w:sz w:val="21"/>
        </w:rPr>
      </w:pPr>
      <w:r>
        <w:rPr>
          <w:color w:val="3E3E3E"/>
          <w:sz w:val="21"/>
        </w:rPr>
        <w:t xml:space="preserve">E-mail: </w:t>
      </w:r>
      <w:hyperlink r:id="rId93">
        <w:r>
          <w:rPr>
            <w:color w:val="00AF50"/>
            <w:sz w:val="21"/>
            <w:u w:val="single" w:color="00AF50"/>
          </w:rPr>
          <w:t>info@brandmedia.ru</w:t>
        </w:r>
      </w:hyperlink>
    </w:p>
    <w:p w:rsidR="00B9113B" w:rsidRDefault="006E26EA">
      <w:pPr>
        <w:spacing w:before="8"/>
        <w:ind w:left="2687"/>
        <w:rPr>
          <w:sz w:val="21"/>
        </w:rPr>
      </w:pPr>
      <w:r>
        <w:rPr>
          <w:color w:val="3E3E3E"/>
          <w:sz w:val="21"/>
        </w:rPr>
        <w:t>Телефон: +7 (495) 7408558 (многоканальный)</w:t>
      </w:r>
    </w:p>
    <w:p w:rsidR="00B9113B" w:rsidRDefault="00B9113B">
      <w:pPr>
        <w:pStyle w:val="a3"/>
      </w:pPr>
    </w:p>
    <w:p w:rsidR="00B9113B" w:rsidRDefault="006E26EA">
      <w:pPr>
        <w:pStyle w:val="a3"/>
        <w:spacing w:before="9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51" behindDoc="0" locked="0" layoutInCell="1" allowOverlap="1">
            <wp:simplePos x="0" y="0"/>
            <wp:positionH relativeFrom="page">
              <wp:posOffset>393022</wp:posOffset>
            </wp:positionH>
            <wp:positionV relativeFrom="paragraph">
              <wp:posOffset>163211</wp:posOffset>
            </wp:positionV>
            <wp:extent cx="2071712" cy="1110424"/>
            <wp:effectExtent l="0" t="0" r="0" b="0"/>
            <wp:wrapTopAndBottom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1712" cy="1110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9113B">
      <w:pgSz w:w="10800" w:h="15600"/>
      <w:pgMar w:top="1160" w:right="0" w:bottom="280" w:left="280" w:header="88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B8D" w:rsidRDefault="002E0B8D">
      <w:r>
        <w:separator/>
      </w:r>
    </w:p>
  </w:endnote>
  <w:endnote w:type="continuationSeparator" w:id="0">
    <w:p w:rsidR="002E0B8D" w:rsidRDefault="002E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B8D" w:rsidRDefault="002E0B8D">
      <w:r>
        <w:separator/>
      </w:r>
    </w:p>
  </w:footnote>
  <w:footnote w:type="continuationSeparator" w:id="0">
    <w:p w:rsidR="002E0B8D" w:rsidRDefault="002E0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13B" w:rsidRDefault="002E0B8D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21.65pt;margin-top:43.45pt;width:172.15pt;height:15.95pt;z-index:-34456;mso-position-horizontal-relative:page;mso-position-vertical-relative:page" filled="f" stroked="f">
          <v:textbox inset="0,0,0,0">
            <w:txbxContent>
              <w:p w:rsidR="00B9113B" w:rsidRDefault="006E26EA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color w:val="3E3E3E"/>
                    <w:sz w:val="24"/>
                  </w:rPr>
                  <w:t>Условия размещения рекламы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13B" w:rsidRDefault="002E0B8D">
    <w:pPr>
      <w:pStyle w:val="a3"/>
      <w:spacing w:line="14" w:lineRule="auto"/>
    </w:pPr>
    <w:r>
      <w:pict>
        <v:group id="_x0000_s2053" style="position:absolute;margin-left:32.25pt;margin-top:18.65pt;width:507.8pt;height:87.75pt;z-index:-34432;mso-position-horizontal-relative:page;mso-position-vertical-relative:page" coordorigin="645,373" coordsize="10156,1755">
          <v:line id="_x0000_s2055" style="position:absolute" from="2144,1246" to="10800,1246" strokecolor="#7e7e7e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644;top:373;width:3273;height:1755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21.65pt;margin-top:43.45pt;width:172.15pt;height:15.95pt;z-index:-34408;mso-position-horizontal-relative:page;mso-position-vertical-relative:page" filled="f" stroked="f">
          <v:textbox inset="0,0,0,0">
            <w:txbxContent>
              <w:p w:rsidR="00B9113B" w:rsidRDefault="006E26EA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color w:val="3E3E3E"/>
                    <w:sz w:val="24"/>
                  </w:rPr>
                  <w:t>Условия размещения рекламы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37.9pt;margin-top:86.05pt;width:112.95pt;height:20.55pt;z-index:-34384;mso-position-horizontal-relative:page;mso-position-vertical-relative:page" filled="f" stroked="f">
          <v:textbox inset="0,0,0,0">
            <w:txbxContent>
              <w:p w:rsidR="00B9113B" w:rsidRDefault="006E26EA">
                <w:pPr>
                  <w:spacing w:before="19"/>
                  <w:ind w:left="20"/>
                  <w:rPr>
                    <w:sz w:val="32"/>
                  </w:rPr>
                </w:pPr>
                <w:r>
                  <w:rPr>
                    <w:color w:val="3E3E3E"/>
                    <w:sz w:val="32"/>
                  </w:rPr>
                  <w:t>Пакет «Mobile»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74.3pt;margin-top:86.5pt;width:11.4pt;height:18.35pt;z-index:-34360;mso-position-horizontal-relative:page;mso-position-vertical-relative:page" filled="f" stroked="f">
          <v:textbox inset="0,0,0,0">
            <w:txbxContent>
              <w:p w:rsidR="00B9113B" w:rsidRDefault="006E26EA">
                <w:pPr>
                  <w:spacing w:before="20"/>
                  <w:ind w:left="4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color w:val="929292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EB57DE">
                  <w:rPr>
                    <w:noProof/>
                    <w:color w:val="929292"/>
                    <w:sz w:val="2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13B" w:rsidRDefault="002E0B8D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1.65pt;margin-top:43.45pt;width:172.15pt;height:15.95pt;z-index:-34336;mso-position-horizontal-relative:page;mso-position-vertical-relative:page" filled="f" stroked="f">
          <v:textbox inset="0,0,0,0">
            <w:txbxContent>
              <w:p w:rsidR="00B9113B" w:rsidRDefault="006E26EA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color w:val="3E3E3E"/>
                    <w:sz w:val="24"/>
                  </w:rPr>
                  <w:t>Условия размещения рекламы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A6DF9"/>
    <w:multiLevelType w:val="hybridMultilevel"/>
    <w:tmpl w:val="6E9A893C"/>
    <w:lvl w:ilvl="0" w:tplc="43B02AE4">
      <w:start w:val="1"/>
      <w:numFmt w:val="decimal"/>
      <w:lvlText w:val="%1"/>
      <w:lvlJc w:val="left"/>
      <w:pPr>
        <w:ind w:left="1088" w:hanging="360"/>
        <w:jc w:val="left"/>
      </w:pPr>
      <w:rPr>
        <w:rFonts w:ascii="Trebuchet MS" w:eastAsia="Trebuchet MS" w:hAnsi="Trebuchet MS" w:cs="Trebuchet MS" w:hint="default"/>
        <w:color w:val="3E3E3E"/>
        <w:w w:val="99"/>
        <w:sz w:val="20"/>
        <w:szCs w:val="20"/>
        <w:lang w:val="ru-RU" w:eastAsia="ru-RU" w:bidi="ru-RU"/>
      </w:rPr>
    </w:lvl>
    <w:lvl w:ilvl="1" w:tplc="E774D8E2">
      <w:numFmt w:val="bullet"/>
      <w:lvlText w:val="•"/>
      <w:lvlJc w:val="left"/>
      <w:pPr>
        <w:ind w:left="2024" w:hanging="360"/>
      </w:pPr>
      <w:rPr>
        <w:rFonts w:hint="default"/>
        <w:lang w:val="ru-RU" w:eastAsia="ru-RU" w:bidi="ru-RU"/>
      </w:rPr>
    </w:lvl>
    <w:lvl w:ilvl="2" w:tplc="F440DDA8">
      <w:numFmt w:val="bullet"/>
      <w:lvlText w:val="•"/>
      <w:lvlJc w:val="left"/>
      <w:pPr>
        <w:ind w:left="2968" w:hanging="360"/>
      </w:pPr>
      <w:rPr>
        <w:rFonts w:hint="default"/>
        <w:lang w:val="ru-RU" w:eastAsia="ru-RU" w:bidi="ru-RU"/>
      </w:rPr>
    </w:lvl>
    <w:lvl w:ilvl="3" w:tplc="155235E6">
      <w:numFmt w:val="bullet"/>
      <w:lvlText w:val="•"/>
      <w:lvlJc w:val="left"/>
      <w:pPr>
        <w:ind w:left="3912" w:hanging="360"/>
      </w:pPr>
      <w:rPr>
        <w:rFonts w:hint="default"/>
        <w:lang w:val="ru-RU" w:eastAsia="ru-RU" w:bidi="ru-RU"/>
      </w:rPr>
    </w:lvl>
    <w:lvl w:ilvl="4" w:tplc="08B67D2C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5" w:tplc="826C0610">
      <w:numFmt w:val="bullet"/>
      <w:lvlText w:val="•"/>
      <w:lvlJc w:val="left"/>
      <w:pPr>
        <w:ind w:left="5800" w:hanging="360"/>
      </w:pPr>
      <w:rPr>
        <w:rFonts w:hint="default"/>
        <w:lang w:val="ru-RU" w:eastAsia="ru-RU" w:bidi="ru-RU"/>
      </w:rPr>
    </w:lvl>
    <w:lvl w:ilvl="6" w:tplc="E8E8CCB6">
      <w:numFmt w:val="bullet"/>
      <w:lvlText w:val="•"/>
      <w:lvlJc w:val="left"/>
      <w:pPr>
        <w:ind w:left="6744" w:hanging="360"/>
      </w:pPr>
      <w:rPr>
        <w:rFonts w:hint="default"/>
        <w:lang w:val="ru-RU" w:eastAsia="ru-RU" w:bidi="ru-RU"/>
      </w:rPr>
    </w:lvl>
    <w:lvl w:ilvl="7" w:tplc="ECCE238C">
      <w:numFmt w:val="bullet"/>
      <w:lvlText w:val="•"/>
      <w:lvlJc w:val="left"/>
      <w:pPr>
        <w:ind w:left="7688" w:hanging="360"/>
      </w:pPr>
      <w:rPr>
        <w:rFonts w:hint="default"/>
        <w:lang w:val="ru-RU" w:eastAsia="ru-RU" w:bidi="ru-RU"/>
      </w:rPr>
    </w:lvl>
    <w:lvl w:ilvl="8" w:tplc="06E4D186">
      <w:numFmt w:val="bullet"/>
      <w:lvlText w:val="•"/>
      <w:lvlJc w:val="left"/>
      <w:pPr>
        <w:ind w:left="8632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51904061"/>
    <w:multiLevelType w:val="hybridMultilevel"/>
    <w:tmpl w:val="1A6AD506"/>
    <w:lvl w:ilvl="0" w:tplc="D49274CE">
      <w:numFmt w:val="bullet"/>
      <w:lvlText w:val="—"/>
      <w:lvlJc w:val="left"/>
      <w:pPr>
        <w:ind w:left="1158" w:hanging="430"/>
      </w:pPr>
      <w:rPr>
        <w:rFonts w:ascii="Trebuchet MS" w:eastAsia="Trebuchet MS" w:hAnsi="Trebuchet MS" w:cs="Trebuchet MS" w:hint="default"/>
        <w:color w:val="3E3E3E"/>
        <w:w w:val="99"/>
        <w:sz w:val="20"/>
        <w:szCs w:val="20"/>
        <w:lang w:val="ru-RU" w:eastAsia="ru-RU" w:bidi="ru-RU"/>
      </w:rPr>
    </w:lvl>
    <w:lvl w:ilvl="1" w:tplc="76507968">
      <w:numFmt w:val="bullet"/>
      <w:lvlText w:val="•"/>
      <w:lvlJc w:val="left"/>
      <w:pPr>
        <w:ind w:left="2096" w:hanging="430"/>
      </w:pPr>
      <w:rPr>
        <w:rFonts w:hint="default"/>
        <w:lang w:val="ru-RU" w:eastAsia="ru-RU" w:bidi="ru-RU"/>
      </w:rPr>
    </w:lvl>
    <w:lvl w:ilvl="2" w:tplc="285810F8">
      <w:numFmt w:val="bullet"/>
      <w:lvlText w:val="•"/>
      <w:lvlJc w:val="left"/>
      <w:pPr>
        <w:ind w:left="3032" w:hanging="430"/>
      </w:pPr>
      <w:rPr>
        <w:rFonts w:hint="default"/>
        <w:lang w:val="ru-RU" w:eastAsia="ru-RU" w:bidi="ru-RU"/>
      </w:rPr>
    </w:lvl>
    <w:lvl w:ilvl="3" w:tplc="67909318">
      <w:numFmt w:val="bullet"/>
      <w:lvlText w:val="•"/>
      <w:lvlJc w:val="left"/>
      <w:pPr>
        <w:ind w:left="3968" w:hanging="430"/>
      </w:pPr>
      <w:rPr>
        <w:rFonts w:hint="default"/>
        <w:lang w:val="ru-RU" w:eastAsia="ru-RU" w:bidi="ru-RU"/>
      </w:rPr>
    </w:lvl>
    <w:lvl w:ilvl="4" w:tplc="9F6C97C0">
      <w:numFmt w:val="bullet"/>
      <w:lvlText w:val="•"/>
      <w:lvlJc w:val="left"/>
      <w:pPr>
        <w:ind w:left="4904" w:hanging="430"/>
      </w:pPr>
      <w:rPr>
        <w:rFonts w:hint="default"/>
        <w:lang w:val="ru-RU" w:eastAsia="ru-RU" w:bidi="ru-RU"/>
      </w:rPr>
    </w:lvl>
    <w:lvl w:ilvl="5" w:tplc="4FE454D0">
      <w:numFmt w:val="bullet"/>
      <w:lvlText w:val="•"/>
      <w:lvlJc w:val="left"/>
      <w:pPr>
        <w:ind w:left="5840" w:hanging="430"/>
      </w:pPr>
      <w:rPr>
        <w:rFonts w:hint="default"/>
        <w:lang w:val="ru-RU" w:eastAsia="ru-RU" w:bidi="ru-RU"/>
      </w:rPr>
    </w:lvl>
    <w:lvl w:ilvl="6" w:tplc="23A27D0A">
      <w:numFmt w:val="bullet"/>
      <w:lvlText w:val="•"/>
      <w:lvlJc w:val="left"/>
      <w:pPr>
        <w:ind w:left="6776" w:hanging="430"/>
      </w:pPr>
      <w:rPr>
        <w:rFonts w:hint="default"/>
        <w:lang w:val="ru-RU" w:eastAsia="ru-RU" w:bidi="ru-RU"/>
      </w:rPr>
    </w:lvl>
    <w:lvl w:ilvl="7" w:tplc="4E988AF0">
      <w:numFmt w:val="bullet"/>
      <w:lvlText w:val="•"/>
      <w:lvlJc w:val="left"/>
      <w:pPr>
        <w:ind w:left="7712" w:hanging="430"/>
      </w:pPr>
      <w:rPr>
        <w:rFonts w:hint="default"/>
        <w:lang w:val="ru-RU" w:eastAsia="ru-RU" w:bidi="ru-RU"/>
      </w:rPr>
    </w:lvl>
    <w:lvl w:ilvl="8" w:tplc="956E36BC">
      <w:numFmt w:val="bullet"/>
      <w:lvlText w:val="•"/>
      <w:lvlJc w:val="left"/>
      <w:pPr>
        <w:ind w:left="8648" w:hanging="43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9113B"/>
    <w:rsid w:val="002E0B8D"/>
    <w:rsid w:val="004278AC"/>
    <w:rsid w:val="006E26EA"/>
    <w:rsid w:val="00B9113B"/>
    <w:rsid w:val="00EB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B2185D57-D883-45ED-91C4-A8244564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9"/>
      <w:ind w:left="20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before="174"/>
      <w:ind w:left="6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1597" w:right="1856"/>
      <w:jc w:val="center"/>
      <w:outlineLvl w:val="2"/>
    </w:pPr>
  </w:style>
  <w:style w:type="paragraph" w:styleId="4">
    <w:name w:val="heading 4"/>
    <w:basedOn w:val="a"/>
    <w:uiPriority w:val="1"/>
    <w:qFormat/>
    <w:pPr>
      <w:ind w:left="1983" w:right="2371"/>
      <w:jc w:val="center"/>
      <w:outlineLvl w:val="3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088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278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78AC"/>
    <w:rPr>
      <w:rFonts w:ascii="Trebuchet MS" w:eastAsia="Trebuchet MS" w:hAnsi="Trebuchet MS" w:cs="Trebuchet MS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4278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78AC"/>
    <w:rPr>
      <w:rFonts w:ascii="Trebuchet MS" w:eastAsia="Trebuchet MS" w:hAnsi="Trebuchet MS" w:cs="Trebuchet MS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png"/><Relationship Id="rId21" Type="http://schemas.openxmlformats.org/officeDocument/2006/relationships/image" Target="media/image13.png"/><Relationship Id="rId42" Type="http://schemas.openxmlformats.org/officeDocument/2006/relationships/hyperlink" Target="http://enforta.wi-fi.ru/" TargetMode="External"/><Relationship Id="rId47" Type="http://schemas.openxmlformats.org/officeDocument/2006/relationships/hyperlink" Target="http://auth.wi-fi.ru/auth?segment=aeroexpress" TargetMode="External"/><Relationship Id="rId63" Type="http://schemas.openxmlformats.org/officeDocument/2006/relationships/hyperlink" Target="http://auth.wi-fi.ru/auth?segment=sip" TargetMode="External"/><Relationship Id="rId68" Type="http://schemas.openxmlformats.org/officeDocument/2006/relationships/hyperlink" Target="http://auth.wi-fi.ru/auth?segment=kgd" TargetMode="External"/><Relationship Id="rId84" Type="http://schemas.openxmlformats.org/officeDocument/2006/relationships/hyperlink" Target="http://kgd.wi-fi.ru/" TargetMode="External"/><Relationship Id="rId89" Type="http://schemas.openxmlformats.org/officeDocument/2006/relationships/hyperlink" Target="http://www.vokrug.tv/" TargetMode="External"/><Relationship Id="rId16" Type="http://schemas.openxmlformats.org/officeDocument/2006/relationships/image" Target="media/image8.jpeg"/><Relationship Id="rId11" Type="http://schemas.openxmlformats.org/officeDocument/2006/relationships/image" Target="media/image3.png"/><Relationship Id="rId32" Type="http://schemas.openxmlformats.org/officeDocument/2006/relationships/hyperlink" Target="http://wi-fi.ru/" TargetMode="External"/><Relationship Id="rId37" Type="http://schemas.openxmlformats.org/officeDocument/2006/relationships/hyperlink" Target="http://auth.wi-fi.ru/auth?segment=cppk" TargetMode="External"/><Relationship Id="rId53" Type="http://schemas.openxmlformats.org/officeDocument/2006/relationships/hyperlink" Target="http://aer.wi-fi.ru/" TargetMode="External"/><Relationship Id="rId58" Type="http://schemas.openxmlformats.org/officeDocument/2006/relationships/hyperlink" Target="http://auth.wi-fi.ru/auth?segment=ovb" TargetMode="External"/><Relationship Id="rId74" Type="http://schemas.openxmlformats.org/officeDocument/2006/relationships/hyperlink" Target="http://ovb.wi-fi.ru/" TargetMode="External"/><Relationship Id="rId79" Type="http://schemas.openxmlformats.org/officeDocument/2006/relationships/hyperlink" Target="http://sip.wi-fi.ru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7days.ru/" TargetMode="External"/><Relationship Id="rId95" Type="http://schemas.openxmlformats.org/officeDocument/2006/relationships/fontTable" Target="fontTable.xml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43" Type="http://schemas.openxmlformats.org/officeDocument/2006/relationships/hyperlink" Target="http://auth.wi-fi.ru/auth?segment=3park" TargetMode="External"/><Relationship Id="rId48" Type="http://schemas.openxmlformats.org/officeDocument/2006/relationships/hyperlink" Target="http://aeroexpress.wi-fi.ru/" TargetMode="External"/><Relationship Id="rId64" Type="http://schemas.openxmlformats.org/officeDocument/2006/relationships/hyperlink" Target="http://auth.wi-fi.ru/auth?segment=tjm" TargetMode="External"/><Relationship Id="rId69" Type="http://schemas.openxmlformats.org/officeDocument/2006/relationships/hyperlink" Target="http://auth.wi-fi.ru/auth?segment=vog" TargetMode="External"/><Relationship Id="rId8" Type="http://schemas.openxmlformats.org/officeDocument/2006/relationships/header" Target="header1.xml"/><Relationship Id="rId51" Type="http://schemas.openxmlformats.org/officeDocument/2006/relationships/hyperlink" Target="http://domru.wi-fi.ru/" TargetMode="External"/><Relationship Id="rId72" Type="http://schemas.openxmlformats.org/officeDocument/2006/relationships/hyperlink" Target="http://kzn.wi-fi.ru/" TargetMode="External"/><Relationship Id="rId80" Type="http://schemas.openxmlformats.org/officeDocument/2006/relationships/hyperlink" Target="http://tjm.wi-fi.ru/" TargetMode="External"/><Relationship Id="rId85" Type="http://schemas.openxmlformats.org/officeDocument/2006/relationships/hyperlink" Target="http://vog.wi-fi.ru/" TargetMode="External"/><Relationship Id="rId93" Type="http://schemas.openxmlformats.org/officeDocument/2006/relationships/hyperlink" Target="mailto:info@brandmedia.ru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hyperlink" Target="http://auth.wi-fi.ru/auth?segment=nbn" TargetMode="External"/><Relationship Id="rId38" Type="http://schemas.openxmlformats.org/officeDocument/2006/relationships/hyperlink" Target="http://cppk.wi-fi.ru/" TargetMode="External"/><Relationship Id="rId46" Type="http://schemas.openxmlformats.org/officeDocument/2006/relationships/hyperlink" Target="http://vko.wi-fi.ru/" TargetMode="External"/><Relationship Id="rId59" Type="http://schemas.openxmlformats.org/officeDocument/2006/relationships/hyperlink" Target="http://auth.wi-fi.ru/auth?segment=oms" TargetMode="External"/><Relationship Id="rId67" Type="http://schemas.openxmlformats.org/officeDocument/2006/relationships/hyperlink" Target="http://auth.wi-fi.ru/auth?segment=sgc" TargetMode="External"/><Relationship Id="rId20" Type="http://schemas.openxmlformats.org/officeDocument/2006/relationships/image" Target="media/image12.png"/><Relationship Id="rId41" Type="http://schemas.openxmlformats.org/officeDocument/2006/relationships/hyperlink" Target="http://auth.wi-fi.ru/auth?segment=enforta_bus_stops" TargetMode="External"/><Relationship Id="rId54" Type="http://schemas.openxmlformats.org/officeDocument/2006/relationships/hyperlink" Target="http://auth.wi-fi.ru/auth?segment=gdz" TargetMode="External"/><Relationship Id="rId62" Type="http://schemas.openxmlformats.org/officeDocument/2006/relationships/hyperlink" Target="http://auth.wi-fi.ru/auth?segment=aaq" TargetMode="External"/><Relationship Id="rId70" Type="http://schemas.openxmlformats.org/officeDocument/2006/relationships/hyperlink" Target="http://gdz.wi-fi.ru/" TargetMode="External"/><Relationship Id="rId75" Type="http://schemas.openxmlformats.org/officeDocument/2006/relationships/hyperlink" Target="http://oms.wi-fi.ru/" TargetMode="External"/><Relationship Id="rId83" Type="http://schemas.openxmlformats.org/officeDocument/2006/relationships/hyperlink" Target="http://sgc.wi-fi.ru/" TargetMode="External"/><Relationship Id="rId88" Type="http://schemas.openxmlformats.org/officeDocument/2006/relationships/hyperlink" Target="http://www.dom2.ru/" TargetMode="External"/><Relationship Id="rId91" Type="http://schemas.openxmlformats.org/officeDocument/2006/relationships/hyperlink" Target="http://www.ntv.ru/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header" Target="header3.xml"/><Relationship Id="rId36" Type="http://schemas.openxmlformats.org/officeDocument/2006/relationships/hyperlink" Target="http://mcc.wi-fi.ru/" TargetMode="External"/><Relationship Id="rId49" Type="http://schemas.openxmlformats.org/officeDocument/2006/relationships/hyperlink" Target="http://auth.wi-fi.ru/auth?segment=nvk" TargetMode="External"/><Relationship Id="rId57" Type="http://schemas.openxmlformats.org/officeDocument/2006/relationships/hyperlink" Target="http://auth.wi-fi.ru/auth?segment=mrv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://auth.wi-fi.ru/auth?segment=metro" TargetMode="External"/><Relationship Id="rId44" Type="http://schemas.openxmlformats.org/officeDocument/2006/relationships/hyperlink" Target="http://3park.wi-fi.ru/" TargetMode="External"/><Relationship Id="rId52" Type="http://schemas.openxmlformats.org/officeDocument/2006/relationships/hyperlink" Target="http://auth.wi-fi.ru/auth?segment=aer" TargetMode="External"/><Relationship Id="rId60" Type="http://schemas.openxmlformats.org/officeDocument/2006/relationships/hyperlink" Target="http://auth.wi-fi.ru/auth?segment=khv" TargetMode="External"/><Relationship Id="rId65" Type="http://schemas.openxmlformats.org/officeDocument/2006/relationships/hyperlink" Target="http://auth.wi-fi.ru/auth?segment=vvo" TargetMode="External"/><Relationship Id="rId73" Type="http://schemas.openxmlformats.org/officeDocument/2006/relationships/hyperlink" Target="http://mrv.wi-fi.ru/" TargetMode="External"/><Relationship Id="rId78" Type="http://schemas.openxmlformats.org/officeDocument/2006/relationships/hyperlink" Target="http://aaq.wi-fi.ru/" TargetMode="External"/><Relationship Id="rId81" Type="http://schemas.openxmlformats.org/officeDocument/2006/relationships/hyperlink" Target="http://vvo.wi-fi.ru/" TargetMode="External"/><Relationship Id="rId86" Type="http://schemas.openxmlformats.org/officeDocument/2006/relationships/hyperlink" Target="http://www.matchtv.ru/" TargetMode="External"/><Relationship Id="rId94" Type="http://schemas.openxmlformats.org/officeDocument/2006/relationships/image" Target="media/image22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9" Type="http://schemas.openxmlformats.org/officeDocument/2006/relationships/hyperlink" Target="http://auth.wi-fi.ru/auth?segment=spbmetro" TargetMode="External"/><Relationship Id="rId34" Type="http://schemas.openxmlformats.org/officeDocument/2006/relationships/hyperlink" Target="http://netbynet.wi-fi.ru/" TargetMode="External"/><Relationship Id="rId50" Type="http://schemas.openxmlformats.org/officeDocument/2006/relationships/hyperlink" Target="http://wifi.domru.ru/" TargetMode="External"/><Relationship Id="rId55" Type="http://schemas.openxmlformats.org/officeDocument/2006/relationships/hyperlink" Target="http://auth.wi-fi.ru/auth?segment=ikt" TargetMode="External"/><Relationship Id="rId76" Type="http://schemas.openxmlformats.org/officeDocument/2006/relationships/hyperlink" Target="http://khv.wi-fi.ru/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ikt.wi-fi.ru/" TargetMode="External"/><Relationship Id="rId92" Type="http://schemas.openxmlformats.org/officeDocument/2006/relationships/hyperlink" Target="http://www.101.ru/" TargetMode="External"/><Relationship Id="rId2" Type="http://schemas.openxmlformats.org/officeDocument/2006/relationships/styles" Target="styles.xml"/><Relationship Id="rId29" Type="http://schemas.openxmlformats.org/officeDocument/2006/relationships/image" Target="media/image20.png"/><Relationship Id="rId24" Type="http://schemas.openxmlformats.org/officeDocument/2006/relationships/image" Target="media/image16.png"/><Relationship Id="rId40" Type="http://schemas.openxmlformats.org/officeDocument/2006/relationships/hyperlink" Target="http://spb.wi-fi.ru/" TargetMode="External"/><Relationship Id="rId45" Type="http://schemas.openxmlformats.org/officeDocument/2006/relationships/hyperlink" Target="http://auth.wi-fi.ru/auth?segment=vko" TargetMode="External"/><Relationship Id="rId66" Type="http://schemas.openxmlformats.org/officeDocument/2006/relationships/hyperlink" Target="http://auth.wi-fi.ru/auth?segment=mmk" TargetMode="External"/><Relationship Id="rId87" Type="http://schemas.openxmlformats.org/officeDocument/2006/relationships/hyperlink" Target="http://www.sportbox.ru/" TargetMode="External"/><Relationship Id="rId61" Type="http://schemas.openxmlformats.org/officeDocument/2006/relationships/hyperlink" Target="http://auth.wi-fi.ru/auth?segment=ufa" TargetMode="External"/><Relationship Id="rId82" Type="http://schemas.openxmlformats.org/officeDocument/2006/relationships/hyperlink" Target="http://mmk.wi-fi.ru/" TargetMode="External"/><Relationship Id="rId19" Type="http://schemas.openxmlformats.org/officeDocument/2006/relationships/image" Target="media/image11.png"/><Relationship Id="rId14" Type="http://schemas.openxmlformats.org/officeDocument/2006/relationships/image" Target="media/image6.png"/><Relationship Id="rId30" Type="http://schemas.openxmlformats.org/officeDocument/2006/relationships/image" Target="media/image21.png"/><Relationship Id="rId35" Type="http://schemas.openxmlformats.org/officeDocument/2006/relationships/hyperlink" Target="http://auth.wi-fi.ru/auth?segment=mcc" TargetMode="External"/><Relationship Id="rId56" Type="http://schemas.openxmlformats.org/officeDocument/2006/relationships/hyperlink" Target="http://auth.wi-fi.ru/auth?segment=kzn" TargetMode="External"/><Relationship Id="rId77" Type="http://schemas.openxmlformats.org/officeDocument/2006/relationships/hyperlink" Target="http://ufa.wi-fi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2387</Words>
  <Characters>13607</Characters>
  <Application>Microsoft Office Word</Application>
  <DocSecurity>0</DocSecurity>
  <Lines>113</Lines>
  <Paragraphs>31</Paragraphs>
  <ScaleCrop>false</ScaleCrop>
  <Company/>
  <LinksUpToDate>false</LinksUpToDate>
  <CharactersWithSpaces>15963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creator>MaximaTelecom</dc:creator>
  <cp:lastModifiedBy>Павел</cp:lastModifiedBy>
  <cp:revision>4</cp:revision>
  <dcterms:created xsi:type="dcterms:W3CDTF">2020-01-30T15:21:00Z</dcterms:created>
  <dcterms:modified xsi:type="dcterms:W3CDTF">2020-01-30T15:24:00Z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2020-01-30T00:00:00Z</vt:filetime>
  </property>
</Properties>
</file>