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5" w:rsidRPr="002E7328" w:rsidRDefault="00B1296E" w:rsidP="003867D5">
      <w:pPr>
        <w:jc w:val="center"/>
        <w:outlineLvl w:val="0"/>
        <w:rPr>
          <w:b/>
          <w:sz w:val="28"/>
          <w:szCs w:val="28"/>
        </w:rPr>
      </w:pPr>
      <w:r w:rsidRPr="002E7328">
        <w:rPr>
          <w:b/>
          <w:sz w:val="28"/>
          <w:szCs w:val="28"/>
        </w:rPr>
        <w:t>РЕКЛАМНЫЕ РАСЦЕНКИ «</w:t>
      </w:r>
      <w:r w:rsidR="00D930D5" w:rsidRPr="002E7328">
        <w:rPr>
          <w:b/>
          <w:caps/>
          <w:sz w:val="28"/>
          <w:szCs w:val="28"/>
        </w:rPr>
        <w:t>Радио Romantika</w:t>
      </w:r>
      <w:r w:rsidRPr="002E7328">
        <w:rPr>
          <w:b/>
          <w:sz w:val="28"/>
          <w:szCs w:val="28"/>
        </w:rPr>
        <w:t>»</w:t>
      </w:r>
      <w:r w:rsidR="002E7328">
        <w:rPr>
          <w:b/>
          <w:sz w:val="28"/>
          <w:szCs w:val="28"/>
        </w:rPr>
        <w:t xml:space="preserve"> </w:t>
      </w:r>
      <w:r w:rsidR="003867D5" w:rsidRPr="002E7328">
        <w:rPr>
          <w:b/>
          <w:sz w:val="28"/>
          <w:szCs w:val="28"/>
        </w:rPr>
        <w:t>ТАРИФ «ФИКС»</w:t>
      </w:r>
    </w:p>
    <w:p w:rsidR="00B1296E" w:rsidRDefault="00B1296E" w:rsidP="00B1296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CD4250" w:rsidRPr="00B1296E" w:rsidRDefault="00CD4250" w:rsidP="00CD4250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>
        <w:rPr>
          <w:b/>
          <w:i/>
        </w:rPr>
        <w:t>февраля 2024</w:t>
      </w:r>
      <w:r w:rsidRPr="00B1296E">
        <w:rPr>
          <w:b/>
          <w:i/>
        </w:rPr>
        <w:t xml:space="preserve"> года)</w:t>
      </w:r>
    </w:p>
    <w:p w:rsidR="00B1296E" w:rsidRDefault="00B1296E" w:rsidP="00B1296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 вещания: МОСК</w:t>
      </w:r>
      <w:bookmarkStart w:id="0" w:name="_GoBack"/>
      <w:bookmarkEnd w:id="0"/>
      <w:r w:rsidRPr="00B1296E">
        <w:rPr>
          <w:b/>
          <w:sz w:val="28"/>
          <w:szCs w:val="28"/>
        </w:rPr>
        <w:t>ВА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B1296E" w:rsidRPr="00B1296E" w:rsidTr="00C42FCA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Выходные</w:t>
            </w:r>
          </w:p>
        </w:tc>
      </w:tr>
      <w:tr w:rsidR="00CD4250" w:rsidRPr="00B1296E" w:rsidTr="00907743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15 000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10 000</w:t>
            </w:r>
          </w:p>
        </w:tc>
      </w:tr>
      <w:tr w:rsidR="00CD4250" w:rsidRPr="00B1296E" w:rsidTr="00907743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25 000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20 000</w:t>
            </w:r>
          </w:p>
        </w:tc>
      </w:tr>
      <w:tr w:rsidR="00CD4250" w:rsidRPr="00B1296E" w:rsidTr="00907743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20 000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20 000</w:t>
            </w:r>
          </w:p>
        </w:tc>
      </w:tr>
      <w:tr w:rsidR="00CD4250" w:rsidRPr="00B1296E" w:rsidTr="00907743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25 000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20 000</w:t>
            </w:r>
          </w:p>
        </w:tc>
      </w:tr>
      <w:tr w:rsidR="00CD4250" w:rsidRPr="00B1296E" w:rsidTr="00907743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CD4250" w:rsidRPr="00D84BAE" w:rsidRDefault="00CD4250" w:rsidP="00CD4250">
            <w:pPr>
              <w:spacing w:after="100" w:afterAutospacing="1" w:line="240" w:lineRule="auto"/>
              <w:jc w:val="center"/>
            </w:pPr>
            <w:r w:rsidRPr="00D84BAE">
              <w:t>15 000</w:t>
            </w:r>
          </w:p>
        </w:tc>
        <w:tc>
          <w:tcPr>
            <w:tcW w:w="3017" w:type="dxa"/>
            <w:shd w:val="clear" w:color="auto" w:fill="auto"/>
          </w:tcPr>
          <w:p w:rsidR="00CD4250" w:rsidRDefault="00CD4250" w:rsidP="00CD4250">
            <w:pPr>
              <w:spacing w:after="100" w:afterAutospacing="1" w:line="240" w:lineRule="auto"/>
              <w:jc w:val="center"/>
            </w:pPr>
            <w:r w:rsidRPr="00D84BAE">
              <w:t>15 000</w:t>
            </w:r>
          </w:p>
        </w:tc>
      </w:tr>
    </w:tbl>
    <w:p w:rsidR="00B1296E" w:rsidRPr="00275740" w:rsidRDefault="00B1296E" w:rsidP="00B97BBA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Pr="002E7328" w:rsidRDefault="0046675F" w:rsidP="0046675F">
      <w:pPr>
        <w:rPr>
          <w:sz w:val="16"/>
          <w:szCs w:val="16"/>
        </w:rPr>
      </w:pPr>
    </w:p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p w:rsidR="00C42FCA" w:rsidRPr="00B1296E" w:rsidRDefault="00C42FCA" w:rsidP="00C42FCA">
      <w:pPr>
        <w:rPr>
          <w:sz w:val="12"/>
          <w:szCs w:val="12"/>
        </w:rPr>
      </w:pP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C42FCA">
        <w:trPr>
          <w:trHeight w:val="283"/>
          <w:jc w:val="center"/>
        </w:trPr>
        <w:tc>
          <w:tcPr>
            <w:tcW w:w="1570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C42FCA">
        <w:trPr>
          <w:trHeight w:val="283"/>
          <w:jc w:val="center"/>
        </w:trPr>
        <w:tc>
          <w:tcPr>
            <w:tcW w:w="1570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42FCA" w:rsidRPr="002E7328" w:rsidRDefault="00C42FCA" w:rsidP="0046675F">
      <w:pPr>
        <w:rPr>
          <w:sz w:val="16"/>
          <w:szCs w:val="16"/>
        </w:rPr>
      </w:pPr>
    </w:p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B97BBA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от 100 000 руб.</w:t>
            </w:r>
          </w:p>
        </w:tc>
        <w:tc>
          <w:tcPr>
            <w:tcW w:w="4524" w:type="dxa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10 %</w:t>
            </w:r>
          </w:p>
        </w:tc>
      </w:tr>
      <w:tr w:rsidR="00B97BBA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от 150 000 руб.</w:t>
            </w:r>
          </w:p>
        </w:tc>
        <w:tc>
          <w:tcPr>
            <w:tcW w:w="4524" w:type="dxa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15 %</w:t>
            </w:r>
          </w:p>
        </w:tc>
      </w:tr>
      <w:tr w:rsidR="00B97BBA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от 200 000 руб.</w:t>
            </w:r>
          </w:p>
        </w:tc>
        <w:tc>
          <w:tcPr>
            <w:tcW w:w="4524" w:type="dxa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20 %</w:t>
            </w:r>
          </w:p>
        </w:tc>
      </w:tr>
      <w:tr w:rsidR="00B97BBA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от 250 000 руб.</w:t>
            </w:r>
          </w:p>
        </w:tc>
        <w:tc>
          <w:tcPr>
            <w:tcW w:w="4524" w:type="dxa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25 %</w:t>
            </w:r>
          </w:p>
        </w:tc>
      </w:tr>
      <w:tr w:rsidR="00B97BBA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от 300 000 руб.</w:t>
            </w:r>
          </w:p>
        </w:tc>
        <w:tc>
          <w:tcPr>
            <w:tcW w:w="4524" w:type="dxa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30 %</w:t>
            </w:r>
          </w:p>
        </w:tc>
      </w:tr>
      <w:tr w:rsidR="00B97BBA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от 400 000 руб.</w:t>
            </w:r>
          </w:p>
        </w:tc>
        <w:tc>
          <w:tcPr>
            <w:tcW w:w="4524" w:type="dxa"/>
          </w:tcPr>
          <w:p w:rsidR="00B97BBA" w:rsidRPr="00B97BBA" w:rsidRDefault="00B97BBA" w:rsidP="00B97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</w:rPr>
              <w:t>35 %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B1296E" w:rsidRPr="0046675F" w:rsidRDefault="00B1296E" w:rsidP="0046675F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2E7328" w:rsidRDefault="002E7328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EA6973" w:rsidRPr="00C42FCA" w:rsidRDefault="00B1296E" w:rsidP="00CF6C1D">
      <w:pPr>
        <w:pStyle w:val="af5"/>
        <w:spacing w:after="0"/>
        <w:jc w:val="center"/>
        <w:rPr>
          <w:b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sectPr w:rsidR="00EA6973" w:rsidRPr="00C42FCA" w:rsidSect="00B1296E">
      <w:headerReference w:type="default" r:id="rId10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D7" w:rsidRDefault="00734FD7" w:rsidP="0097326C">
      <w:r>
        <w:separator/>
      </w:r>
    </w:p>
  </w:endnote>
  <w:endnote w:type="continuationSeparator" w:id="0">
    <w:p w:rsidR="00734FD7" w:rsidRDefault="00734FD7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D7" w:rsidRDefault="00734FD7" w:rsidP="0097326C">
      <w:r>
        <w:separator/>
      </w:r>
    </w:p>
  </w:footnote>
  <w:footnote w:type="continuationSeparator" w:id="0">
    <w:p w:rsidR="00734FD7" w:rsidRDefault="00734FD7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E7328" w:rsidRPr="00EC7452" w:rsidTr="000D10CE">
      <w:tc>
        <w:tcPr>
          <w:tcW w:w="4508" w:type="dxa"/>
        </w:tcPr>
        <w:p w:rsidR="002E7328" w:rsidRDefault="002E7328" w:rsidP="002E7328">
          <w:pPr>
            <w:pStyle w:val="aff9"/>
          </w:pPr>
          <w:r w:rsidRPr="00B97BBA"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168198</wp:posOffset>
                </wp:positionV>
                <wp:extent cx="1276350" cy="445811"/>
                <wp:effectExtent l="95250" t="95250" r="95250" b="87630"/>
                <wp:wrapNone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781" cy="451900"/>
                        </a:xfrm>
                        <a:prstGeom prst="rect">
                          <a:avLst/>
                        </a:prstGeom>
                        <a:effectLst>
                          <a:glow rad="88900">
                            <a:schemeClr val="bg1"/>
                          </a:glo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6C1D" w:rsidRPr="00CF6C1D">
            <w:t xml:space="preserve"> </w:t>
          </w:r>
        </w:p>
      </w:tc>
      <w:tc>
        <w:tcPr>
          <w:tcW w:w="4508" w:type="dxa"/>
        </w:tcPr>
        <w:p w:rsidR="002E7328" w:rsidRPr="00EC7452" w:rsidRDefault="002E7328" w:rsidP="002E7328">
          <w:pPr>
            <w:pStyle w:val="aff9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:rsidR="002E7328" w:rsidRPr="002E7328" w:rsidRDefault="002E7328">
    <w:pPr>
      <w:pStyle w:val="aff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64933"/>
    <w:rsid w:val="000A07D6"/>
    <w:rsid w:val="000C1900"/>
    <w:rsid w:val="00127660"/>
    <w:rsid w:val="00275740"/>
    <w:rsid w:val="002B5086"/>
    <w:rsid w:val="002D0321"/>
    <w:rsid w:val="002E7328"/>
    <w:rsid w:val="00313C2D"/>
    <w:rsid w:val="003867D5"/>
    <w:rsid w:val="00402BCB"/>
    <w:rsid w:val="004433B8"/>
    <w:rsid w:val="0044524E"/>
    <w:rsid w:val="004473C7"/>
    <w:rsid w:val="0046675F"/>
    <w:rsid w:val="004745E2"/>
    <w:rsid w:val="00474E4D"/>
    <w:rsid w:val="004E108E"/>
    <w:rsid w:val="00526F47"/>
    <w:rsid w:val="00645252"/>
    <w:rsid w:val="006D3D74"/>
    <w:rsid w:val="00734FD7"/>
    <w:rsid w:val="00783456"/>
    <w:rsid w:val="0083569A"/>
    <w:rsid w:val="0087680F"/>
    <w:rsid w:val="00941121"/>
    <w:rsid w:val="00972D90"/>
    <w:rsid w:val="0097326C"/>
    <w:rsid w:val="00A121C2"/>
    <w:rsid w:val="00A9204E"/>
    <w:rsid w:val="00B1296E"/>
    <w:rsid w:val="00B53FD9"/>
    <w:rsid w:val="00B97BBA"/>
    <w:rsid w:val="00C42FCA"/>
    <w:rsid w:val="00C630CE"/>
    <w:rsid w:val="00C934DB"/>
    <w:rsid w:val="00CD4250"/>
    <w:rsid w:val="00CF6C1D"/>
    <w:rsid w:val="00D32C2F"/>
    <w:rsid w:val="00D930D5"/>
    <w:rsid w:val="00E55BBD"/>
    <w:rsid w:val="00EA6973"/>
    <w:rsid w:val="00EF7E9A"/>
    <w:rsid w:val="00F24725"/>
    <w:rsid w:val="00F4415B"/>
    <w:rsid w:val="00F7439E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D6D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3D4AB37-8824-451F-96D5-C60ECA5E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2024-01-18T14:19:00Z</dcterms:created>
  <dcterms:modified xsi:type="dcterms:W3CDTF">2024-02-22T13:19:00Z</dcterms:modified>
</cp:coreProperties>
</file>